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01AD7" w14:textId="1D1F4178" w:rsidR="00C74CAB" w:rsidRPr="00F4022F" w:rsidRDefault="00C74CAB" w:rsidP="00F4022F">
      <w:pPr>
        <w:pStyle w:val="3"/>
        <w:shd w:val="clear" w:color="auto" w:fill="FFFFFF"/>
        <w:spacing w:before="0" w:after="0" w:line="630" w:lineRule="atLeast"/>
        <w:rPr>
          <w:rFonts w:ascii="宋体" w:eastAsia="宋体" w:hAnsi="宋体" w:cs="宋体"/>
          <w:color w:val="333333"/>
          <w:kern w:val="0"/>
          <w:sz w:val="44"/>
          <w:szCs w:val="44"/>
        </w:rPr>
      </w:pPr>
      <w:r>
        <w:rPr>
          <w:rFonts w:ascii="宋体" w:eastAsia="宋体" w:hAnsi="宋体" w:cs="宋体" w:hint="eastAsia"/>
          <w:color w:val="333333"/>
          <w:kern w:val="0"/>
          <w:sz w:val="44"/>
          <w:szCs w:val="44"/>
        </w:rPr>
        <w:t>苏州市残疾人活动中心</w:t>
      </w:r>
      <w:r w:rsidRPr="009C41B6">
        <w:rPr>
          <w:rFonts w:ascii="宋体" w:eastAsia="宋体" w:hAnsi="宋体" w:cs="宋体" w:hint="eastAsia"/>
          <w:bCs w:val="0"/>
          <w:color w:val="333333"/>
          <w:kern w:val="0"/>
          <w:sz w:val="44"/>
          <w:szCs w:val="44"/>
        </w:rPr>
        <w:t>关于</w:t>
      </w:r>
      <w:r>
        <w:rPr>
          <w:rFonts w:ascii="宋体" w:eastAsia="宋体" w:hAnsi="宋体" w:cs="宋体" w:hint="eastAsia"/>
          <w:color w:val="333333"/>
          <w:kern w:val="0"/>
          <w:sz w:val="44"/>
          <w:szCs w:val="44"/>
        </w:rPr>
        <w:t>弱电监控和会议音视频</w:t>
      </w:r>
      <w:r w:rsidRPr="009C41B6">
        <w:rPr>
          <w:rFonts w:ascii="宋体" w:eastAsia="宋体" w:hAnsi="宋体" w:cs="宋体" w:hint="eastAsia"/>
          <w:color w:val="333333"/>
          <w:kern w:val="0"/>
          <w:sz w:val="44"/>
          <w:szCs w:val="44"/>
        </w:rPr>
        <w:t>系统维保服务</w:t>
      </w:r>
      <w:bookmarkStart w:id="0" w:name="_GoBack"/>
      <w:bookmarkEnd w:id="0"/>
      <w:r w:rsidRPr="009C41B6">
        <w:rPr>
          <w:rFonts w:ascii="宋体" w:eastAsia="宋体" w:hAnsi="宋体" w:cs="宋体" w:hint="eastAsia"/>
          <w:color w:val="333333"/>
          <w:kern w:val="0"/>
          <w:sz w:val="44"/>
          <w:szCs w:val="44"/>
        </w:rPr>
        <w:t>项目</w:t>
      </w:r>
      <w:r w:rsidRPr="009C41B6">
        <w:rPr>
          <w:rFonts w:ascii="宋体" w:eastAsia="宋体" w:hAnsi="宋体" w:cs="宋体" w:hint="eastAsia"/>
          <w:bCs w:val="0"/>
          <w:color w:val="000000"/>
          <w:kern w:val="0"/>
          <w:sz w:val="44"/>
          <w:szCs w:val="44"/>
        </w:rPr>
        <w:t>邀请购买公告</w:t>
      </w:r>
    </w:p>
    <w:p w14:paraId="5E05F9F4" w14:textId="77777777" w:rsidR="0049581C" w:rsidRPr="00C74CAB" w:rsidRDefault="0049581C">
      <w:pPr>
        <w:pStyle w:val="a7"/>
        <w:shd w:val="clear" w:color="auto" w:fill="FFFFFF"/>
        <w:spacing w:before="0" w:beforeAutospacing="0" w:after="0" w:afterAutospacing="0"/>
        <w:rPr>
          <w:rFonts w:ascii="仿宋" w:eastAsia="仿宋" w:hAnsi="仿宋"/>
          <w:color w:val="333333"/>
          <w:sz w:val="32"/>
          <w:szCs w:val="32"/>
        </w:rPr>
      </w:pPr>
    </w:p>
    <w:p w14:paraId="636F7A87" w14:textId="4B650FCA" w:rsidR="0049581C" w:rsidRDefault="00C74CAB">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苏州市残疾人活动中心关于</w:t>
      </w:r>
      <w:r w:rsidR="00DF29EA">
        <w:rPr>
          <w:rFonts w:ascii="仿宋" w:eastAsia="仿宋" w:hAnsi="仿宋" w:cs="宋体" w:hint="eastAsia"/>
          <w:sz w:val="32"/>
          <w:szCs w:val="32"/>
        </w:rPr>
        <w:t>“弱电监控和会议</w:t>
      </w:r>
      <w:r>
        <w:rPr>
          <w:rFonts w:ascii="仿宋" w:eastAsia="仿宋" w:hAnsi="仿宋" w:cs="宋体" w:hint="eastAsia"/>
          <w:sz w:val="32"/>
          <w:szCs w:val="32"/>
        </w:rPr>
        <w:t>音</w:t>
      </w:r>
      <w:r w:rsidR="00DF29EA">
        <w:rPr>
          <w:rFonts w:ascii="仿宋" w:eastAsia="仿宋" w:hAnsi="仿宋" w:cs="宋体" w:hint="eastAsia"/>
          <w:sz w:val="32"/>
          <w:szCs w:val="32"/>
        </w:rPr>
        <w:t>视频</w:t>
      </w:r>
      <w:r w:rsidR="00457B93">
        <w:rPr>
          <w:rFonts w:ascii="仿宋" w:eastAsia="仿宋" w:hAnsi="仿宋" w:cs="宋体" w:hint="eastAsia"/>
          <w:sz w:val="32"/>
          <w:szCs w:val="32"/>
        </w:rPr>
        <w:t>等</w:t>
      </w:r>
      <w:r w:rsidR="00DF29EA">
        <w:rPr>
          <w:rFonts w:ascii="仿宋" w:eastAsia="仿宋" w:hAnsi="仿宋" w:cs="宋体" w:hint="eastAsia"/>
          <w:sz w:val="32"/>
          <w:szCs w:val="32"/>
        </w:rPr>
        <w:t>系统维保服务”项目进行公开购买,欢迎符合本次购买要求的单位参加投标。</w:t>
      </w:r>
    </w:p>
    <w:p w14:paraId="145D1307" w14:textId="77777777" w:rsidR="0049581C" w:rsidRDefault="00DF29EA">
      <w:pPr>
        <w:pStyle w:val="a7"/>
        <w:shd w:val="clear" w:color="auto" w:fill="FFFFFF"/>
        <w:spacing w:before="0" w:beforeAutospacing="0" w:after="0" w:afterAutospacing="0"/>
        <w:ind w:leftChars="266" w:left="559"/>
        <w:rPr>
          <w:rFonts w:ascii="黑体" w:eastAsia="黑体" w:hAnsi="黑体" w:cs="黑体"/>
          <w:bCs/>
          <w:sz w:val="32"/>
          <w:szCs w:val="32"/>
        </w:rPr>
      </w:pPr>
      <w:r>
        <w:rPr>
          <w:rFonts w:ascii="黑体" w:eastAsia="黑体" w:hAnsi="黑体" w:cs="黑体" w:hint="eastAsia"/>
          <w:bCs/>
          <w:sz w:val="32"/>
          <w:szCs w:val="32"/>
        </w:rPr>
        <w:t>一、维保内容</w:t>
      </w:r>
    </w:p>
    <w:p w14:paraId="3152CF81" w14:textId="79E61F98" w:rsidR="0049581C" w:rsidRDefault="00C74CAB" w:rsidP="00C74CAB">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中心所有监控、门禁、电话、弱电、网络和会议音视频等系统设施设备的维护保养，</w:t>
      </w:r>
      <w:r w:rsidR="00457B93">
        <w:rPr>
          <w:rFonts w:ascii="仿宋" w:eastAsia="仿宋" w:hAnsi="仿宋" w:cs="宋体" w:hint="eastAsia"/>
          <w:sz w:val="32"/>
          <w:szCs w:val="32"/>
        </w:rPr>
        <w:t>确保各系列正常运行，</w:t>
      </w:r>
      <w:r>
        <w:rPr>
          <w:rFonts w:ascii="仿宋" w:eastAsia="仿宋" w:hAnsi="仿宋" w:cs="宋体" w:hint="eastAsia"/>
          <w:sz w:val="32"/>
          <w:szCs w:val="32"/>
        </w:rPr>
        <w:t>具体包括如下设施设备。</w:t>
      </w:r>
    </w:p>
    <w:p w14:paraId="759577AA" w14:textId="77777777" w:rsidR="00C8111D" w:rsidRPr="00C74CAB" w:rsidRDefault="00C8111D" w:rsidP="00C74CAB">
      <w:pPr>
        <w:spacing w:line="440" w:lineRule="exact"/>
        <w:ind w:firstLineChars="200" w:firstLine="640"/>
        <w:rPr>
          <w:rFonts w:ascii="仿宋" w:eastAsia="仿宋" w:hAnsi="仿宋" w:cs="宋体"/>
          <w:sz w:val="32"/>
          <w:szCs w:val="32"/>
        </w:rPr>
      </w:pPr>
    </w:p>
    <w:tbl>
      <w:tblPr>
        <w:tblW w:w="5000" w:type="pct"/>
        <w:tblLook w:val="04A0" w:firstRow="1" w:lastRow="0" w:firstColumn="1" w:lastColumn="0" w:noHBand="0" w:noVBand="1"/>
      </w:tblPr>
      <w:tblGrid>
        <w:gridCol w:w="566"/>
        <w:gridCol w:w="1405"/>
        <w:gridCol w:w="921"/>
        <w:gridCol w:w="2759"/>
        <w:gridCol w:w="636"/>
        <w:gridCol w:w="673"/>
        <w:gridCol w:w="1326"/>
      </w:tblGrid>
      <w:tr w:rsidR="0049581C" w14:paraId="238DB009" w14:textId="77777777">
        <w:trPr>
          <w:trHeight w:val="427"/>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B10DCC2" w14:textId="77777777" w:rsidR="0049581C" w:rsidRDefault="00DF29EA">
            <w:pPr>
              <w:widowControl/>
              <w:jc w:val="center"/>
              <w:textAlignment w:val="center"/>
              <w:rPr>
                <w:rFonts w:ascii="宋体" w:eastAsia="宋体" w:hAnsi="宋体" w:cs="宋体"/>
                <w:color w:val="000000"/>
                <w:kern w:val="0"/>
                <w:sz w:val="20"/>
                <w:szCs w:val="20"/>
                <w:lang w:bidi="ar"/>
              </w:rPr>
            </w:pPr>
            <w:r>
              <w:rPr>
                <w:rFonts w:hint="eastAsia"/>
              </w:rPr>
              <w:t>工程名称</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2F56B54C" w14:textId="77777777" w:rsidR="0049581C" w:rsidRDefault="00DF29EA">
            <w:pPr>
              <w:widowControl/>
              <w:jc w:val="left"/>
              <w:textAlignment w:val="center"/>
              <w:rPr>
                <w:rFonts w:ascii="宋体" w:eastAsia="宋体" w:hAnsi="宋体" w:cs="宋体"/>
                <w:color w:val="000000"/>
                <w:kern w:val="0"/>
                <w:sz w:val="20"/>
                <w:szCs w:val="20"/>
                <w:lang w:bidi="ar"/>
              </w:rPr>
            </w:pPr>
            <w:r>
              <w:rPr>
                <w:rFonts w:hint="eastAsia"/>
              </w:rPr>
              <w:t>新建苏州市残疾人活动中心大楼-弱电监控</w:t>
            </w:r>
          </w:p>
        </w:tc>
      </w:tr>
      <w:tr w:rsidR="0049581C" w14:paraId="1470FEE2" w14:textId="77777777">
        <w:trPr>
          <w:trHeight w:val="454"/>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7D8564" w14:textId="77777777" w:rsidR="0049581C" w:rsidRDefault="00DF29EA">
            <w:pPr>
              <w:widowControl/>
              <w:jc w:val="center"/>
              <w:textAlignment w:val="center"/>
            </w:pPr>
            <w:r>
              <w:rPr>
                <w:rFonts w:hint="eastAsia"/>
              </w:rPr>
              <w:t>接管单位</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48B4DC73" w14:textId="77777777" w:rsidR="0049581C" w:rsidRDefault="00DF29EA">
            <w:pPr>
              <w:widowControl/>
              <w:textAlignment w:val="center"/>
              <w:rPr>
                <w:rFonts w:ascii="宋体" w:eastAsia="宋体" w:hAnsi="宋体" w:cs="宋体"/>
                <w:color w:val="000000"/>
                <w:kern w:val="0"/>
                <w:sz w:val="20"/>
                <w:szCs w:val="20"/>
                <w:lang w:bidi="ar"/>
              </w:rPr>
            </w:pPr>
            <w:r>
              <w:rPr>
                <w:rFonts w:ascii="宋体" w:hAnsi="宋体" w:hint="eastAsia"/>
                <w:bCs/>
                <w:szCs w:val="21"/>
              </w:rPr>
              <w:t>苏州市残疾人活动中心</w:t>
            </w:r>
          </w:p>
        </w:tc>
      </w:tr>
      <w:tr w:rsidR="0049581C" w14:paraId="2CBD3DEF" w14:textId="77777777">
        <w:trPr>
          <w:trHeight w:val="454"/>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702DEC6" w14:textId="77777777" w:rsidR="0049581C" w:rsidRDefault="00DF29EA">
            <w:pPr>
              <w:widowControl/>
              <w:jc w:val="center"/>
              <w:textAlignment w:val="center"/>
              <w:rPr>
                <w:rFonts w:ascii="宋体" w:eastAsia="宋体" w:hAnsi="宋体" w:cs="宋体"/>
                <w:color w:val="000000"/>
                <w:kern w:val="0"/>
                <w:sz w:val="20"/>
                <w:szCs w:val="20"/>
                <w:lang w:bidi="ar"/>
              </w:rPr>
            </w:pPr>
            <w:r>
              <w:rPr>
                <w:rFonts w:hint="eastAsia"/>
              </w:rPr>
              <w:t>施工单位</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74C5EE83" w14:textId="77777777" w:rsidR="0049581C" w:rsidRDefault="00DF29EA">
            <w:pPr>
              <w:widowControl/>
              <w:tabs>
                <w:tab w:val="left" w:pos="478"/>
              </w:tabs>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吴江市点睛建筑装饰有限公司</w:t>
            </w:r>
          </w:p>
        </w:tc>
      </w:tr>
      <w:tr w:rsidR="0049581C" w14:paraId="40A71A27" w14:textId="77777777">
        <w:trPr>
          <w:trHeight w:val="454"/>
        </w:trPr>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03E5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404" w:type="pct"/>
            <w:gridSpan w:val="2"/>
            <w:tcBorders>
              <w:top w:val="single" w:sz="8" w:space="0" w:color="000000"/>
              <w:left w:val="nil"/>
              <w:bottom w:val="single" w:sz="8" w:space="0" w:color="000000"/>
              <w:right w:val="single" w:sz="8" w:space="0" w:color="000000"/>
            </w:tcBorders>
            <w:shd w:val="clear" w:color="auto" w:fill="auto"/>
            <w:vAlign w:val="center"/>
          </w:tcPr>
          <w:p w14:paraId="58E968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标的物名称</w:t>
            </w:r>
          </w:p>
        </w:tc>
        <w:tc>
          <w:tcPr>
            <w:tcW w:w="1665" w:type="pct"/>
            <w:tcBorders>
              <w:top w:val="single" w:sz="8" w:space="0" w:color="000000"/>
              <w:left w:val="nil"/>
              <w:bottom w:val="single" w:sz="8" w:space="0" w:color="000000"/>
              <w:right w:val="single" w:sz="8" w:space="0" w:color="000000"/>
            </w:tcBorders>
            <w:shd w:val="clear" w:color="auto" w:fill="auto"/>
            <w:vAlign w:val="center"/>
          </w:tcPr>
          <w:p w14:paraId="47498C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品牌、规格</w:t>
            </w:r>
          </w:p>
        </w:tc>
        <w:tc>
          <w:tcPr>
            <w:tcW w:w="384" w:type="pct"/>
            <w:tcBorders>
              <w:top w:val="single" w:sz="8" w:space="0" w:color="000000"/>
              <w:left w:val="nil"/>
              <w:bottom w:val="single" w:sz="8" w:space="0" w:color="000000"/>
              <w:right w:val="single" w:sz="8" w:space="0" w:color="000000"/>
            </w:tcBorders>
            <w:shd w:val="clear" w:color="auto" w:fill="auto"/>
            <w:vAlign w:val="center"/>
          </w:tcPr>
          <w:p w14:paraId="77840FA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406" w:type="pct"/>
            <w:tcBorders>
              <w:top w:val="single" w:sz="8" w:space="0" w:color="000000"/>
              <w:left w:val="nil"/>
              <w:bottom w:val="single" w:sz="8" w:space="0" w:color="000000"/>
              <w:right w:val="single" w:sz="8" w:space="0" w:color="000000"/>
            </w:tcBorders>
            <w:shd w:val="clear" w:color="auto" w:fill="auto"/>
            <w:vAlign w:val="center"/>
          </w:tcPr>
          <w:p w14:paraId="7D91282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w:t>
            </w:r>
          </w:p>
        </w:tc>
        <w:tc>
          <w:tcPr>
            <w:tcW w:w="801" w:type="pct"/>
            <w:tcBorders>
              <w:top w:val="single" w:sz="8" w:space="0" w:color="000000"/>
              <w:left w:val="nil"/>
              <w:bottom w:val="single" w:sz="8" w:space="0" w:color="000000"/>
              <w:right w:val="single" w:sz="8" w:space="0" w:color="000000"/>
            </w:tcBorders>
            <w:shd w:val="clear" w:color="auto" w:fill="auto"/>
            <w:vAlign w:val="center"/>
          </w:tcPr>
          <w:p w14:paraId="74158B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49581C" w14:paraId="386F1E1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BF4506" w14:textId="77777777" w:rsidR="0049581C" w:rsidRDefault="0049581C">
            <w:pPr>
              <w:jc w:val="center"/>
              <w:rPr>
                <w:rFonts w:ascii="宋体" w:eastAsia="宋体" w:hAnsi="宋体" w:cs="宋体"/>
                <w:color w:val="000000"/>
                <w:sz w:val="20"/>
                <w:szCs w:val="20"/>
              </w:rPr>
            </w:pPr>
          </w:p>
        </w:tc>
        <w:tc>
          <w:tcPr>
            <w:tcW w:w="1404" w:type="pct"/>
            <w:gridSpan w:val="2"/>
            <w:tcBorders>
              <w:top w:val="nil"/>
              <w:left w:val="nil"/>
              <w:bottom w:val="single" w:sz="8" w:space="0" w:color="000000"/>
              <w:right w:val="single" w:sz="8" w:space="0" w:color="000000"/>
            </w:tcBorders>
            <w:shd w:val="clear" w:color="auto" w:fill="auto"/>
            <w:vAlign w:val="center"/>
          </w:tcPr>
          <w:p w14:paraId="2981B3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综合布线</w:t>
            </w:r>
          </w:p>
        </w:tc>
        <w:tc>
          <w:tcPr>
            <w:tcW w:w="1665" w:type="pct"/>
            <w:tcBorders>
              <w:top w:val="nil"/>
              <w:left w:val="nil"/>
              <w:bottom w:val="single" w:sz="8" w:space="0" w:color="000000"/>
              <w:right w:val="single" w:sz="8" w:space="0" w:color="000000"/>
            </w:tcBorders>
            <w:shd w:val="clear" w:color="auto" w:fill="auto"/>
            <w:vAlign w:val="center"/>
          </w:tcPr>
          <w:p w14:paraId="1CF7FB55"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76AF5508" w14:textId="77777777" w:rsidR="0049581C" w:rsidRDefault="0049581C">
            <w:pPr>
              <w:jc w:val="center"/>
              <w:rPr>
                <w:rFonts w:ascii="宋体" w:eastAsia="宋体" w:hAnsi="宋体" w:cs="宋体"/>
                <w:color w:val="000000"/>
                <w:sz w:val="20"/>
                <w:szCs w:val="20"/>
              </w:rPr>
            </w:pPr>
          </w:p>
        </w:tc>
        <w:tc>
          <w:tcPr>
            <w:tcW w:w="406" w:type="pct"/>
            <w:tcBorders>
              <w:top w:val="nil"/>
              <w:left w:val="nil"/>
              <w:bottom w:val="single" w:sz="8" w:space="0" w:color="000000"/>
              <w:right w:val="single" w:sz="8" w:space="0" w:color="000000"/>
            </w:tcBorders>
            <w:shd w:val="clear" w:color="auto" w:fill="auto"/>
            <w:vAlign w:val="center"/>
          </w:tcPr>
          <w:p w14:paraId="14F7E9CD" w14:textId="77777777" w:rsidR="0049581C" w:rsidRDefault="0049581C">
            <w:pPr>
              <w:jc w:val="center"/>
              <w:rPr>
                <w:rFonts w:ascii="宋体" w:eastAsia="宋体" w:hAnsi="宋体" w:cs="宋体"/>
                <w:color w:val="000000"/>
                <w:sz w:val="20"/>
                <w:szCs w:val="20"/>
              </w:rPr>
            </w:pPr>
          </w:p>
        </w:tc>
        <w:tc>
          <w:tcPr>
            <w:tcW w:w="801" w:type="pct"/>
            <w:tcBorders>
              <w:top w:val="nil"/>
              <w:left w:val="nil"/>
              <w:bottom w:val="single" w:sz="8" w:space="0" w:color="000000"/>
              <w:right w:val="single" w:sz="8" w:space="0" w:color="000000"/>
            </w:tcBorders>
            <w:shd w:val="clear" w:color="auto" w:fill="auto"/>
            <w:vAlign w:val="center"/>
          </w:tcPr>
          <w:p w14:paraId="1083384F" w14:textId="77777777" w:rsidR="0049581C" w:rsidRDefault="0049581C">
            <w:pPr>
              <w:jc w:val="left"/>
              <w:rPr>
                <w:rFonts w:ascii="宋体" w:eastAsia="宋体" w:hAnsi="宋体" w:cs="宋体"/>
                <w:color w:val="000000"/>
                <w:sz w:val="20"/>
                <w:szCs w:val="20"/>
              </w:rPr>
            </w:pPr>
          </w:p>
        </w:tc>
      </w:tr>
      <w:tr w:rsidR="0049581C" w14:paraId="60FCB415" w14:textId="77777777">
        <w:trPr>
          <w:trHeight w:val="471"/>
        </w:trPr>
        <w:tc>
          <w:tcPr>
            <w:tcW w:w="341" w:type="pct"/>
            <w:tcBorders>
              <w:top w:val="nil"/>
              <w:left w:val="single" w:sz="8" w:space="0" w:color="000000"/>
              <w:bottom w:val="single" w:sz="8" w:space="0" w:color="000000"/>
              <w:right w:val="single" w:sz="8" w:space="0" w:color="000000"/>
            </w:tcBorders>
            <w:shd w:val="clear" w:color="auto" w:fill="auto"/>
            <w:vAlign w:val="center"/>
          </w:tcPr>
          <w:p w14:paraId="14C4FF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w:t>
            </w:r>
          </w:p>
        </w:tc>
        <w:tc>
          <w:tcPr>
            <w:tcW w:w="1404" w:type="pct"/>
            <w:gridSpan w:val="2"/>
            <w:tcBorders>
              <w:top w:val="nil"/>
              <w:left w:val="nil"/>
              <w:bottom w:val="single" w:sz="8" w:space="0" w:color="000000"/>
              <w:right w:val="single" w:sz="8" w:space="0" w:color="000000"/>
            </w:tcBorders>
            <w:shd w:val="clear" w:color="auto" w:fill="auto"/>
            <w:vAlign w:val="center"/>
          </w:tcPr>
          <w:p w14:paraId="666AE2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六类双口面板</w:t>
            </w:r>
          </w:p>
        </w:tc>
        <w:tc>
          <w:tcPr>
            <w:tcW w:w="1665" w:type="pct"/>
            <w:tcBorders>
              <w:top w:val="nil"/>
              <w:left w:val="nil"/>
              <w:bottom w:val="single" w:sz="8" w:space="0" w:color="000000"/>
              <w:right w:val="single" w:sz="8" w:space="0" w:color="000000"/>
            </w:tcBorders>
            <w:shd w:val="clear" w:color="auto" w:fill="auto"/>
            <w:vAlign w:val="center"/>
          </w:tcPr>
          <w:p w14:paraId="777F03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爱普华顿、AP-M-04-2A</w:t>
            </w:r>
          </w:p>
        </w:tc>
        <w:tc>
          <w:tcPr>
            <w:tcW w:w="384" w:type="pct"/>
            <w:tcBorders>
              <w:top w:val="nil"/>
              <w:left w:val="nil"/>
              <w:bottom w:val="single" w:sz="8" w:space="0" w:color="000000"/>
              <w:right w:val="single" w:sz="8" w:space="0" w:color="000000"/>
            </w:tcBorders>
            <w:shd w:val="clear" w:color="auto" w:fill="auto"/>
            <w:vAlign w:val="center"/>
          </w:tcPr>
          <w:p w14:paraId="3E181F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28555A8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168</w:t>
            </w:r>
          </w:p>
        </w:tc>
        <w:tc>
          <w:tcPr>
            <w:tcW w:w="801" w:type="pct"/>
            <w:tcBorders>
              <w:top w:val="nil"/>
              <w:left w:val="nil"/>
              <w:bottom w:val="single" w:sz="8" w:space="0" w:color="000000"/>
              <w:right w:val="single" w:sz="8" w:space="0" w:color="000000"/>
            </w:tcBorders>
            <w:shd w:val="clear" w:color="auto" w:fill="auto"/>
            <w:vAlign w:val="center"/>
          </w:tcPr>
          <w:p w14:paraId="1EA66F1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CC0A1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5375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w:t>
            </w:r>
          </w:p>
        </w:tc>
        <w:tc>
          <w:tcPr>
            <w:tcW w:w="1404" w:type="pct"/>
            <w:gridSpan w:val="2"/>
            <w:tcBorders>
              <w:top w:val="nil"/>
              <w:left w:val="nil"/>
              <w:bottom w:val="single" w:sz="8" w:space="0" w:color="000000"/>
              <w:right w:val="single" w:sz="8" w:space="0" w:color="000000"/>
            </w:tcBorders>
            <w:shd w:val="clear" w:color="auto" w:fill="auto"/>
            <w:vAlign w:val="center"/>
          </w:tcPr>
          <w:p w14:paraId="3D434EF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六类单口面板</w:t>
            </w:r>
          </w:p>
        </w:tc>
        <w:tc>
          <w:tcPr>
            <w:tcW w:w="1665" w:type="pct"/>
            <w:tcBorders>
              <w:top w:val="nil"/>
              <w:left w:val="nil"/>
              <w:bottom w:val="single" w:sz="8" w:space="0" w:color="000000"/>
              <w:right w:val="single" w:sz="8" w:space="0" w:color="000000"/>
            </w:tcBorders>
            <w:shd w:val="clear" w:color="auto" w:fill="auto"/>
            <w:vAlign w:val="center"/>
          </w:tcPr>
          <w:p w14:paraId="03FAB7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爱普华顿、AP-M-04-1A</w:t>
            </w:r>
          </w:p>
        </w:tc>
        <w:tc>
          <w:tcPr>
            <w:tcW w:w="384" w:type="pct"/>
            <w:tcBorders>
              <w:top w:val="nil"/>
              <w:left w:val="nil"/>
              <w:bottom w:val="single" w:sz="8" w:space="0" w:color="000000"/>
              <w:right w:val="single" w:sz="8" w:space="0" w:color="000000"/>
            </w:tcBorders>
            <w:shd w:val="clear" w:color="auto" w:fill="auto"/>
            <w:vAlign w:val="center"/>
          </w:tcPr>
          <w:p w14:paraId="78F943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28138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77</w:t>
            </w:r>
          </w:p>
        </w:tc>
        <w:tc>
          <w:tcPr>
            <w:tcW w:w="801" w:type="pct"/>
            <w:tcBorders>
              <w:top w:val="nil"/>
              <w:left w:val="nil"/>
              <w:bottom w:val="single" w:sz="8" w:space="0" w:color="000000"/>
              <w:right w:val="single" w:sz="8" w:space="0" w:color="000000"/>
            </w:tcBorders>
            <w:shd w:val="clear" w:color="auto" w:fill="auto"/>
            <w:vAlign w:val="center"/>
          </w:tcPr>
          <w:p w14:paraId="6CF52DD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5300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B4012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w:t>
            </w:r>
          </w:p>
        </w:tc>
        <w:tc>
          <w:tcPr>
            <w:tcW w:w="1404" w:type="pct"/>
            <w:gridSpan w:val="2"/>
            <w:tcBorders>
              <w:top w:val="nil"/>
              <w:left w:val="nil"/>
              <w:bottom w:val="single" w:sz="8" w:space="0" w:color="000000"/>
              <w:right w:val="single" w:sz="8" w:space="0" w:color="000000"/>
            </w:tcBorders>
            <w:shd w:val="clear" w:color="auto" w:fill="auto"/>
            <w:vAlign w:val="center"/>
          </w:tcPr>
          <w:p w14:paraId="016C64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六类模块</w:t>
            </w:r>
          </w:p>
        </w:tc>
        <w:tc>
          <w:tcPr>
            <w:tcW w:w="1665" w:type="pct"/>
            <w:tcBorders>
              <w:top w:val="nil"/>
              <w:left w:val="nil"/>
              <w:bottom w:val="single" w:sz="8" w:space="0" w:color="000000"/>
              <w:right w:val="single" w:sz="8" w:space="0" w:color="000000"/>
            </w:tcBorders>
            <w:shd w:val="clear" w:color="auto" w:fill="auto"/>
            <w:vAlign w:val="center"/>
          </w:tcPr>
          <w:p w14:paraId="60BAE2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爱普华顿、AP-603X-180WH</w:t>
            </w:r>
          </w:p>
        </w:tc>
        <w:tc>
          <w:tcPr>
            <w:tcW w:w="384" w:type="pct"/>
            <w:tcBorders>
              <w:top w:val="nil"/>
              <w:left w:val="nil"/>
              <w:bottom w:val="single" w:sz="8" w:space="0" w:color="000000"/>
              <w:right w:val="single" w:sz="8" w:space="0" w:color="000000"/>
            </w:tcBorders>
            <w:shd w:val="clear" w:color="auto" w:fill="auto"/>
            <w:vAlign w:val="center"/>
          </w:tcPr>
          <w:p w14:paraId="38A587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580D7AA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440</w:t>
            </w:r>
          </w:p>
        </w:tc>
        <w:tc>
          <w:tcPr>
            <w:tcW w:w="801" w:type="pct"/>
            <w:tcBorders>
              <w:top w:val="nil"/>
              <w:left w:val="nil"/>
              <w:bottom w:val="single" w:sz="8" w:space="0" w:color="000000"/>
              <w:right w:val="single" w:sz="8" w:space="0" w:color="000000"/>
            </w:tcBorders>
            <w:shd w:val="clear" w:color="auto" w:fill="auto"/>
            <w:vAlign w:val="center"/>
          </w:tcPr>
          <w:p w14:paraId="7D2A47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918BD0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30737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w:t>
            </w:r>
          </w:p>
        </w:tc>
        <w:tc>
          <w:tcPr>
            <w:tcW w:w="1404" w:type="pct"/>
            <w:gridSpan w:val="2"/>
            <w:tcBorders>
              <w:top w:val="nil"/>
              <w:left w:val="nil"/>
              <w:bottom w:val="single" w:sz="8" w:space="0" w:color="000000"/>
              <w:right w:val="single" w:sz="8" w:space="0" w:color="000000"/>
            </w:tcBorders>
            <w:shd w:val="clear" w:color="auto" w:fill="auto"/>
            <w:vAlign w:val="center"/>
          </w:tcPr>
          <w:p w14:paraId="59792C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地插</w:t>
            </w:r>
          </w:p>
        </w:tc>
        <w:tc>
          <w:tcPr>
            <w:tcW w:w="1665" w:type="pct"/>
            <w:tcBorders>
              <w:top w:val="nil"/>
              <w:left w:val="nil"/>
              <w:bottom w:val="single" w:sz="8" w:space="0" w:color="000000"/>
              <w:right w:val="single" w:sz="8" w:space="0" w:color="000000"/>
            </w:tcBorders>
            <w:shd w:val="clear" w:color="auto" w:fill="auto"/>
            <w:vAlign w:val="center"/>
          </w:tcPr>
          <w:p w14:paraId="421AFE0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爱普华顿、AP-D-05TS</w:t>
            </w:r>
          </w:p>
        </w:tc>
        <w:tc>
          <w:tcPr>
            <w:tcW w:w="384" w:type="pct"/>
            <w:tcBorders>
              <w:top w:val="nil"/>
              <w:left w:val="nil"/>
              <w:bottom w:val="single" w:sz="8" w:space="0" w:color="000000"/>
              <w:right w:val="single" w:sz="8" w:space="0" w:color="000000"/>
            </w:tcBorders>
            <w:shd w:val="clear" w:color="auto" w:fill="auto"/>
            <w:vAlign w:val="center"/>
          </w:tcPr>
          <w:p w14:paraId="47BD4B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6C04CC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19</w:t>
            </w:r>
          </w:p>
        </w:tc>
        <w:tc>
          <w:tcPr>
            <w:tcW w:w="801" w:type="pct"/>
            <w:tcBorders>
              <w:top w:val="nil"/>
              <w:left w:val="nil"/>
              <w:bottom w:val="single" w:sz="8" w:space="0" w:color="000000"/>
              <w:right w:val="single" w:sz="8" w:space="0" w:color="000000"/>
            </w:tcBorders>
            <w:shd w:val="clear" w:color="auto" w:fill="auto"/>
            <w:vAlign w:val="center"/>
          </w:tcPr>
          <w:p w14:paraId="2D758E1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DE3CFB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79D9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w:t>
            </w:r>
          </w:p>
        </w:tc>
        <w:tc>
          <w:tcPr>
            <w:tcW w:w="1404" w:type="pct"/>
            <w:gridSpan w:val="2"/>
            <w:tcBorders>
              <w:top w:val="nil"/>
              <w:left w:val="nil"/>
              <w:bottom w:val="single" w:sz="8" w:space="0" w:color="000000"/>
              <w:right w:val="single" w:sz="8" w:space="0" w:color="000000"/>
            </w:tcBorders>
            <w:shd w:val="clear" w:color="auto" w:fill="auto"/>
            <w:vAlign w:val="center"/>
          </w:tcPr>
          <w:p w14:paraId="3A4A46F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106041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7D705F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7BD4AC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0A078C1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F639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6CB0B5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w:t>
            </w:r>
          </w:p>
        </w:tc>
        <w:tc>
          <w:tcPr>
            <w:tcW w:w="1404" w:type="pct"/>
            <w:gridSpan w:val="2"/>
            <w:tcBorders>
              <w:top w:val="nil"/>
              <w:left w:val="nil"/>
              <w:bottom w:val="single" w:sz="8" w:space="0" w:color="000000"/>
              <w:right w:val="single" w:sz="8" w:space="0" w:color="000000"/>
            </w:tcBorders>
            <w:shd w:val="clear" w:color="auto" w:fill="auto"/>
            <w:vAlign w:val="center"/>
          </w:tcPr>
          <w:p w14:paraId="5B8F2B1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1F0C3D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22C5313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709DABF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1BCD54F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BD566F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E3AFD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w:t>
            </w:r>
          </w:p>
        </w:tc>
        <w:tc>
          <w:tcPr>
            <w:tcW w:w="1404" w:type="pct"/>
            <w:gridSpan w:val="2"/>
            <w:tcBorders>
              <w:top w:val="nil"/>
              <w:left w:val="nil"/>
              <w:bottom w:val="single" w:sz="8" w:space="0" w:color="000000"/>
              <w:right w:val="single" w:sz="8" w:space="0" w:color="000000"/>
            </w:tcBorders>
            <w:shd w:val="clear" w:color="auto" w:fill="auto"/>
            <w:vAlign w:val="center"/>
          </w:tcPr>
          <w:p w14:paraId="43ADCF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316AE9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67F465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63B0E50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6B9F51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34833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67F52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w:t>
            </w:r>
          </w:p>
        </w:tc>
        <w:tc>
          <w:tcPr>
            <w:tcW w:w="1404" w:type="pct"/>
            <w:gridSpan w:val="2"/>
            <w:tcBorders>
              <w:top w:val="nil"/>
              <w:left w:val="nil"/>
              <w:bottom w:val="single" w:sz="8" w:space="0" w:color="000000"/>
              <w:right w:val="single" w:sz="8" w:space="0" w:color="000000"/>
            </w:tcBorders>
            <w:shd w:val="clear" w:color="auto" w:fill="auto"/>
            <w:vAlign w:val="center"/>
          </w:tcPr>
          <w:p w14:paraId="65B4F4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4E7B3D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B468A1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59DF609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390</w:t>
            </w:r>
          </w:p>
        </w:tc>
        <w:tc>
          <w:tcPr>
            <w:tcW w:w="801" w:type="pct"/>
            <w:tcBorders>
              <w:top w:val="nil"/>
              <w:left w:val="nil"/>
              <w:bottom w:val="single" w:sz="8" w:space="0" w:color="000000"/>
              <w:right w:val="single" w:sz="8" w:space="0" w:color="000000"/>
            </w:tcBorders>
            <w:shd w:val="clear" w:color="auto" w:fill="auto"/>
            <w:vAlign w:val="center"/>
          </w:tcPr>
          <w:p w14:paraId="730C6E5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50E999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1BA1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w:t>
            </w:r>
          </w:p>
        </w:tc>
        <w:tc>
          <w:tcPr>
            <w:tcW w:w="1404" w:type="pct"/>
            <w:gridSpan w:val="2"/>
            <w:tcBorders>
              <w:top w:val="nil"/>
              <w:left w:val="nil"/>
              <w:bottom w:val="single" w:sz="8" w:space="0" w:color="000000"/>
              <w:right w:val="single" w:sz="8" w:space="0" w:color="000000"/>
            </w:tcBorders>
            <w:shd w:val="clear" w:color="auto" w:fill="auto"/>
            <w:vAlign w:val="center"/>
          </w:tcPr>
          <w:p w14:paraId="1A60F3C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6E71DE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331F19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212684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66C94AF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ECEB3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FD99A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w:t>
            </w:r>
          </w:p>
        </w:tc>
        <w:tc>
          <w:tcPr>
            <w:tcW w:w="1404" w:type="pct"/>
            <w:gridSpan w:val="2"/>
            <w:tcBorders>
              <w:top w:val="nil"/>
              <w:left w:val="nil"/>
              <w:bottom w:val="single" w:sz="8" w:space="0" w:color="000000"/>
              <w:right w:val="single" w:sz="8" w:space="0" w:color="000000"/>
            </w:tcBorders>
            <w:shd w:val="clear" w:color="auto" w:fill="auto"/>
            <w:vAlign w:val="center"/>
          </w:tcPr>
          <w:p w14:paraId="56D0E6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7E1A10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153B33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107E418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4272773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7B265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55F5F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11</w:t>
            </w:r>
          </w:p>
        </w:tc>
        <w:tc>
          <w:tcPr>
            <w:tcW w:w="1404" w:type="pct"/>
            <w:gridSpan w:val="2"/>
            <w:tcBorders>
              <w:top w:val="nil"/>
              <w:left w:val="nil"/>
              <w:bottom w:val="single" w:sz="8" w:space="0" w:color="000000"/>
              <w:right w:val="single" w:sz="8" w:space="0" w:color="000000"/>
            </w:tcBorders>
            <w:shd w:val="clear" w:color="auto" w:fill="auto"/>
            <w:vAlign w:val="center"/>
          </w:tcPr>
          <w:p w14:paraId="1A8C2EE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05558C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5E95A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DA7EB7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03FC321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78A403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50BE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w:t>
            </w:r>
          </w:p>
        </w:tc>
        <w:tc>
          <w:tcPr>
            <w:tcW w:w="1404" w:type="pct"/>
            <w:gridSpan w:val="2"/>
            <w:tcBorders>
              <w:top w:val="nil"/>
              <w:left w:val="nil"/>
              <w:bottom w:val="single" w:sz="8" w:space="0" w:color="000000"/>
              <w:right w:val="single" w:sz="8" w:space="0" w:color="000000"/>
            </w:tcBorders>
            <w:shd w:val="clear" w:color="auto" w:fill="auto"/>
            <w:vAlign w:val="center"/>
          </w:tcPr>
          <w:p w14:paraId="48E7A6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74D574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0A7A8B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436C2D3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9775FC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B0E90A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7BA98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w:t>
            </w:r>
          </w:p>
        </w:tc>
        <w:tc>
          <w:tcPr>
            <w:tcW w:w="1404" w:type="pct"/>
            <w:gridSpan w:val="2"/>
            <w:tcBorders>
              <w:top w:val="nil"/>
              <w:left w:val="nil"/>
              <w:bottom w:val="single" w:sz="8" w:space="0" w:color="000000"/>
              <w:right w:val="single" w:sz="8" w:space="0" w:color="000000"/>
            </w:tcBorders>
            <w:shd w:val="clear" w:color="auto" w:fill="auto"/>
            <w:vAlign w:val="center"/>
          </w:tcPr>
          <w:p w14:paraId="70BA289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4D006E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146B98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1F90A04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E8E3FD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6990CC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E06334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w:t>
            </w:r>
          </w:p>
        </w:tc>
        <w:tc>
          <w:tcPr>
            <w:tcW w:w="1404" w:type="pct"/>
            <w:gridSpan w:val="2"/>
            <w:tcBorders>
              <w:top w:val="nil"/>
              <w:left w:val="nil"/>
              <w:bottom w:val="single" w:sz="8" w:space="0" w:color="000000"/>
              <w:right w:val="single" w:sz="8" w:space="0" w:color="000000"/>
            </w:tcBorders>
            <w:shd w:val="clear" w:color="auto" w:fill="auto"/>
            <w:vAlign w:val="center"/>
          </w:tcPr>
          <w:p w14:paraId="39C5A4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RJ45转110跳线</w:t>
            </w:r>
          </w:p>
        </w:tc>
        <w:tc>
          <w:tcPr>
            <w:tcW w:w="1665" w:type="pct"/>
            <w:tcBorders>
              <w:top w:val="nil"/>
              <w:left w:val="nil"/>
              <w:bottom w:val="single" w:sz="8" w:space="0" w:color="000000"/>
              <w:right w:val="single" w:sz="8" w:space="0" w:color="000000"/>
            </w:tcBorders>
            <w:shd w:val="clear" w:color="auto" w:fill="auto"/>
            <w:vAlign w:val="center"/>
          </w:tcPr>
          <w:p w14:paraId="593E13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爱普华顿、AP-5E-02-110</w:t>
            </w:r>
          </w:p>
        </w:tc>
        <w:tc>
          <w:tcPr>
            <w:tcW w:w="384" w:type="pct"/>
            <w:tcBorders>
              <w:top w:val="nil"/>
              <w:left w:val="nil"/>
              <w:bottom w:val="single" w:sz="8" w:space="0" w:color="000000"/>
              <w:right w:val="single" w:sz="8" w:space="0" w:color="000000"/>
            </w:tcBorders>
            <w:shd w:val="clear" w:color="auto" w:fill="auto"/>
            <w:vAlign w:val="center"/>
          </w:tcPr>
          <w:p w14:paraId="2D3B7D3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1477666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0D894FE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BDDC8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F480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w:t>
            </w:r>
          </w:p>
        </w:tc>
        <w:tc>
          <w:tcPr>
            <w:tcW w:w="1404" w:type="pct"/>
            <w:gridSpan w:val="2"/>
            <w:tcBorders>
              <w:top w:val="nil"/>
              <w:left w:val="nil"/>
              <w:bottom w:val="single" w:sz="8" w:space="0" w:color="000000"/>
              <w:right w:val="single" w:sz="8" w:space="0" w:color="000000"/>
            </w:tcBorders>
            <w:shd w:val="clear" w:color="auto" w:fill="auto"/>
            <w:vAlign w:val="center"/>
          </w:tcPr>
          <w:p w14:paraId="4F0679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110配线架</w:t>
            </w:r>
          </w:p>
        </w:tc>
        <w:tc>
          <w:tcPr>
            <w:tcW w:w="1665" w:type="pct"/>
            <w:tcBorders>
              <w:top w:val="nil"/>
              <w:left w:val="nil"/>
              <w:bottom w:val="single" w:sz="8" w:space="0" w:color="000000"/>
              <w:right w:val="single" w:sz="8" w:space="0" w:color="000000"/>
            </w:tcBorders>
            <w:shd w:val="clear" w:color="auto" w:fill="auto"/>
            <w:vAlign w:val="center"/>
          </w:tcPr>
          <w:p w14:paraId="75FED38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爱普华顿、AP-T-02-100J</w:t>
            </w:r>
          </w:p>
        </w:tc>
        <w:tc>
          <w:tcPr>
            <w:tcW w:w="384" w:type="pct"/>
            <w:tcBorders>
              <w:top w:val="nil"/>
              <w:left w:val="nil"/>
              <w:bottom w:val="single" w:sz="8" w:space="0" w:color="000000"/>
              <w:right w:val="single" w:sz="8" w:space="0" w:color="000000"/>
            </w:tcBorders>
            <w:shd w:val="clear" w:color="auto" w:fill="auto"/>
            <w:vAlign w:val="center"/>
          </w:tcPr>
          <w:p w14:paraId="36A7DC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个(块)</w:t>
            </w:r>
          </w:p>
        </w:tc>
        <w:tc>
          <w:tcPr>
            <w:tcW w:w="406" w:type="pct"/>
            <w:tcBorders>
              <w:top w:val="nil"/>
              <w:left w:val="nil"/>
              <w:bottom w:val="single" w:sz="8" w:space="0" w:color="000000"/>
              <w:right w:val="single" w:sz="8" w:space="0" w:color="000000"/>
            </w:tcBorders>
            <w:shd w:val="clear" w:color="auto" w:fill="auto"/>
            <w:vAlign w:val="center"/>
          </w:tcPr>
          <w:p w14:paraId="0740586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5943520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E2539C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1580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w:t>
            </w:r>
          </w:p>
        </w:tc>
        <w:tc>
          <w:tcPr>
            <w:tcW w:w="1404" w:type="pct"/>
            <w:gridSpan w:val="2"/>
            <w:tcBorders>
              <w:top w:val="nil"/>
              <w:left w:val="nil"/>
              <w:bottom w:val="single" w:sz="8" w:space="0" w:color="000000"/>
              <w:right w:val="single" w:sz="8" w:space="0" w:color="000000"/>
            </w:tcBorders>
            <w:shd w:val="clear" w:color="auto" w:fill="auto"/>
            <w:vAlign w:val="center"/>
          </w:tcPr>
          <w:p w14:paraId="091F0A9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347C5E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6BF0A1A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8947D8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w:t>
            </w:r>
          </w:p>
        </w:tc>
        <w:tc>
          <w:tcPr>
            <w:tcW w:w="801" w:type="pct"/>
            <w:tcBorders>
              <w:top w:val="nil"/>
              <w:left w:val="nil"/>
              <w:bottom w:val="single" w:sz="8" w:space="0" w:color="000000"/>
              <w:right w:val="single" w:sz="8" w:space="0" w:color="000000"/>
            </w:tcBorders>
            <w:shd w:val="clear" w:color="auto" w:fill="auto"/>
            <w:vAlign w:val="center"/>
          </w:tcPr>
          <w:p w14:paraId="128597B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73E1BC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B78A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w:t>
            </w:r>
          </w:p>
        </w:tc>
        <w:tc>
          <w:tcPr>
            <w:tcW w:w="1404" w:type="pct"/>
            <w:gridSpan w:val="2"/>
            <w:tcBorders>
              <w:top w:val="nil"/>
              <w:left w:val="nil"/>
              <w:bottom w:val="single" w:sz="8" w:space="0" w:color="000000"/>
              <w:right w:val="single" w:sz="8" w:space="0" w:color="000000"/>
            </w:tcBorders>
            <w:shd w:val="clear" w:color="auto" w:fill="auto"/>
            <w:vAlign w:val="center"/>
          </w:tcPr>
          <w:p w14:paraId="1E1B3FB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1.2M机柜</w:t>
            </w:r>
          </w:p>
        </w:tc>
        <w:tc>
          <w:tcPr>
            <w:tcW w:w="1665" w:type="pct"/>
            <w:tcBorders>
              <w:top w:val="nil"/>
              <w:left w:val="nil"/>
              <w:bottom w:val="single" w:sz="8" w:space="0" w:color="000000"/>
              <w:right w:val="single" w:sz="8" w:space="0" w:color="000000"/>
            </w:tcBorders>
            <w:shd w:val="clear" w:color="auto" w:fill="auto"/>
            <w:vAlign w:val="center"/>
          </w:tcPr>
          <w:p w14:paraId="6D9B5F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京峰、JFPW6622</w:t>
            </w:r>
          </w:p>
        </w:tc>
        <w:tc>
          <w:tcPr>
            <w:tcW w:w="384" w:type="pct"/>
            <w:tcBorders>
              <w:top w:val="nil"/>
              <w:left w:val="nil"/>
              <w:bottom w:val="single" w:sz="8" w:space="0" w:color="000000"/>
              <w:right w:val="single" w:sz="8" w:space="0" w:color="000000"/>
            </w:tcBorders>
            <w:shd w:val="clear" w:color="auto" w:fill="auto"/>
            <w:vAlign w:val="center"/>
          </w:tcPr>
          <w:p w14:paraId="2888628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4D9A1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4F5EBC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6FEDC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81443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w:t>
            </w:r>
          </w:p>
        </w:tc>
        <w:tc>
          <w:tcPr>
            <w:tcW w:w="1404" w:type="pct"/>
            <w:gridSpan w:val="2"/>
            <w:tcBorders>
              <w:top w:val="nil"/>
              <w:left w:val="nil"/>
              <w:bottom w:val="single" w:sz="8" w:space="0" w:color="000000"/>
              <w:right w:val="single" w:sz="8" w:space="0" w:color="000000"/>
            </w:tcBorders>
            <w:shd w:val="clear" w:color="auto" w:fill="auto"/>
            <w:vAlign w:val="center"/>
          </w:tcPr>
          <w:p w14:paraId="73F8CF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6B83CB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686C75D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11AF718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202</w:t>
            </w:r>
          </w:p>
        </w:tc>
        <w:tc>
          <w:tcPr>
            <w:tcW w:w="801" w:type="pct"/>
            <w:tcBorders>
              <w:top w:val="nil"/>
              <w:left w:val="nil"/>
              <w:bottom w:val="single" w:sz="8" w:space="0" w:color="000000"/>
              <w:right w:val="single" w:sz="8" w:space="0" w:color="000000"/>
            </w:tcBorders>
            <w:shd w:val="clear" w:color="auto" w:fill="auto"/>
            <w:vAlign w:val="center"/>
          </w:tcPr>
          <w:p w14:paraId="6C8828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4482E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9C842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w:t>
            </w:r>
          </w:p>
        </w:tc>
        <w:tc>
          <w:tcPr>
            <w:tcW w:w="1404" w:type="pct"/>
            <w:gridSpan w:val="2"/>
            <w:tcBorders>
              <w:top w:val="nil"/>
              <w:left w:val="nil"/>
              <w:bottom w:val="single" w:sz="8" w:space="0" w:color="000000"/>
              <w:right w:val="single" w:sz="8" w:space="0" w:color="000000"/>
            </w:tcBorders>
            <w:shd w:val="clear" w:color="auto" w:fill="auto"/>
            <w:vAlign w:val="center"/>
          </w:tcPr>
          <w:p w14:paraId="09F490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尾纤</w:t>
            </w:r>
          </w:p>
        </w:tc>
        <w:tc>
          <w:tcPr>
            <w:tcW w:w="1665" w:type="pct"/>
            <w:tcBorders>
              <w:top w:val="nil"/>
              <w:left w:val="nil"/>
              <w:bottom w:val="single" w:sz="8" w:space="0" w:color="000000"/>
              <w:right w:val="single" w:sz="8" w:space="0" w:color="000000"/>
            </w:tcBorders>
            <w:shd w:val="clear" w:color="auto" w:fill="auto"/>
            <w:vAlign w:val="center"/>
          </w:tcPr>
          <w:p w14:paraId="664E05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16B159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21D550C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202</w:t>
            </w:r>
          </w:p>
        </w:tc>
        <w:tc>
          <w:tcPr>
            <w:tcW w:w="801" w:type="pct"/>
            <w:tcBorders>
              <w:top w:val="nil"/>
              <w:left w:val="nil"/>
              <w:bottom w:val="single" w:sz="8" w:space="0" w:color="000000"/>
              <w:right w:val="single" w:sz="8" w:space="0" w:color="000000"/>
            </w:tcBorders>
            <w:shd w:val="clear" w:color="auto" w:fill="auto"/>
            <w:vAlign w:val="center"/>
          </w:tcPr>
          <w:p w14:paraId="4112CE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BDE58D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9051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20</w:t>
            </w:r>
          </w:p>
        </w:tc>
        <w:tc>
          <w:tcPr>
            <w:tcW w:w="1404" w:type="pct"/>
            <w:gridSpan w:val="2"/>
            <w:tcBorders>
              <w:top w:val="nil"/>
              <w:left w:val="nil"/>
              <w:bottom w:val="single" w:sz="8" w:space="0" w:color="000000"/>
              <w:right w:val="single" w:sz="8" w:space="0" w:color="000000"/>
            </w:tcBorders>
            <w:shd w:val="clear" w:color="auto" w:fill="auto"/>
            <w:vAlign w:val="center"/>
          </w:tcPr>
          <w:p w14:paraId="4AEE74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12口光纤配线架</w:t>
            </w:r>
          </w:p>
        </w:tc>
        <w:tc>
          <w:tcPr>
            <w:tcW w:w="1665" w:type="pct"/>
            <w:tcBorders>
              <w:top w:val="nil"/>
              <w:left w:val="nil"/>
              <w:bottom w:val="single" w:sz="8" w:space="0" w:color="000000"/>
              <w:right w:val="single" w:sz="8" w:space="0" w:color="000000"/>
            </w:tcBorders>
            <w:shd w:val="clear" w:color="auto" w:fill="auto"/>
            <w:vAlign w:val="center"/>
          </w:tcPr>
          <w:p w14:paraId="467792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爱普华顿、AP-P-04-P-12BA</w:t>
            </w:r>
          </w:p>
        </w:tc>
        <w:tc>
          <w:tcPr>
            <w:tcW w:w="384" w:type="pct"/>
            <w:tcBorders>
              <w:top w:val="nil"/>
              <w:left w:val="nil"/>
              <w:bottom w:val="single" w:sz="8" w:space="0" w:color="000000"/>
              <w:right w:val="single" w:sz="8" w:space="0" w:color="000000"/>
            </w:tcBorders>
            <w:shd w:val="clear" w:color="auto" w:fill="auto"/>
            <w:vAlign w:val="center"/>
          </w:tcPr>
          <w:p w14:paraId="2F5306F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412485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145824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A0CFF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70B1A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21</w:t>
            </w:r>
          </w:p>
        </w:tc>
        <w:tc>
          <w:tcPr>
            <w:tcW w:w="1404" w:type="pct"/>
            <w:gridSpan w:val="2"/>
            <w:tcBorders>
              <w:top w:val="nil"/>
              <w:left w:val="nil"/>
              <w:bottom w:val="single" w:sz="8" w:space="0" w:color="000000"/>
              <w:right w:val="single" w:sz="8" w:space="0" w:color="000000"/>
            </w:tcBorders>
            <w:shd w:val="clear" w:color="auto" w:fill="auto"/>
            <w:vAlign w:val="center"/>
          </w:tcPr>
          <w:p w14:paraId="4CD1DF5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1C3AE3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603BF9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5882B9A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09AAE7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73EF7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CCB31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22</w:t>
            </w:r>
          </w:p>
        </w:tc>
        <w:tc>
          <w:tcPr>
            <w:tcW w:w="1404" w:type="pct"/>
            <w:gridSpan w:val="2"/>
            <w:tcBorders>
              <w:top w:val="nil"/>
              <w:left w:val="nil"/>
              <w:bottom w:val="single" w:sz="8" w:space="0" w:color="000000"/>
              <w:right w:val="single" w:sz="8" w:space="0" w:color="000000"/>
            </w:tcBorders>
            <w:shd w:val="clear" w:color="auto" w:fill="auto"/>
            <w:vAlign w:val="center"/>
          </w:tcPr>
          <w:p w14:paraId="161068D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5CC7681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爱普华顿、JFPW6642</w:t>
            </w:r>
          </w:p>
        </w:tc>
        <w:tc>
          <w:tcPr>
            <w:tcW w:w="384" w:type="pct"/>
            <w:tcBorders>
              <w:top w:val="nil"/>
              <w:left w:val="nil"/>
              <w:bottom w:val="single" w:sz="8" w:space="0" w:color="000000"/>
              <w:right w:val="single" w:sz="8" w:space="0" w:color="000000"/>
            </w:tcBorders>
            <w:shd w:val="clear" w:color="auto" w:fill="auto"/>
            <w:vAlign w:val="center"/>
          </w:tcPr>
          <w:p w14:paraId="596A5B1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622C9A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DE9B25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5DDB7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730C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23</w:t>
            </w:r>
          </w:p>
        </w:tc>
        <w:tc>
          <w:tcPr>
            <w:tcW w:w="1404" w:type="pct"/>
            <w:gridSpan w:val="2"/>
            <w:tcBorders>
              <w:top w:val="nil"/>
              <w:left w:val="nil"/>
              <w:bottom w:val="single" w:sz="8" w:space="0" w:color="000000"/>
              <w:right w:val="single" w:sz="8" w:space="0" w:color="000000"/>
            </w:tcBorders>
            <w:shd w:val="clear" w:color="auto" w:fill="auto"/>
            <w:vAlign w:val="center"/>
          </w:tcPr>
          <w:p w14:paraId="151139B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1D4C6C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577AED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95E265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517EB2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395ACA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4EB1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w:t>
            </w:r>
          </w:p>
        </w:tc>
        <w:tc>
          <w:tcPr>
            <w:tcW w:w="1404" w:type="pct"/>
            <w:gridSpan w:val="2"/>
            <w:tcBorders>
              <w:top w:val="nil"/>
              <w:left w:val="nil"/>
              <w:bottom w:val="single" w:sz="8" w:space="0" w:color="000000"/>
              <w:right w:val="single" w:sz="8" w:space="0" w:color="000000"/>
            </w:tcBorders>
            <w:shd w:val="clear" w:color="auto" w:fill="auto"/>
            <w:vAlign w:val="center"/>
          </w:tcPr>
          <w:p w14:paraId="180F2E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尾纤</w:t>
            </w:r>
          </w:p>
        </w:tc>
        <w:tc>
          <w:tcPr>
            <w:tcW w:w="1665" w:type="pct"/>
            <w:tcBorders>
              <w:top w:val="nil"/>
              <w:left w:val="nil"/>
              <w:bottom w:val="single" w:sz="8" w:space="0" w:color="000000"/>
              <w:right w:val="single" w:sz="8" w:space="0" w:color="000000"/>
            </w:tcBorders>
            <w:shd w:val="clear" w:color="auto" w:fill="auto"/>
            <w:vAlign w:val="center"/>
          </w:tcPr>
          <w:p w14:paraId="0A087A5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09A3D8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35B04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39890B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9A4C4F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E7B30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25</w:t>
            </w:r>
          </w:p>
        </w:tc>
        <w:tc>
          <w:tcPr>
            <w:tcW w:w="1404" w:type="pct"/>
            <w:gridSpan w:val="2"/>
            <w:tcBorders>
              <w:top w:val="nil"/>
              <w:left w:val="nil"/>
              <w:bottom w:val="single" w:sz="8" w:space="0" w:color="000000"/>
              <w:right w:val="single" w:sz="8" w:space="0" w:color="000000"/>
            </w:tcBorders>
            <w:shd w:val="clear" w:color="auto" w:fill="auto"/>
            <w:vAlign w:val="center"/>
          </w:tcPr>
          <w:p w14:paraId="338828D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48E9F9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0E4CFB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16B8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F1DAF1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E0D4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76BA2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26</w:t>
            </w:r>
          </w:p>
        </w:tc>
        <w:tc>
          <w:tcPr>
            <w:tcW w:w="1404" w:type="pct"/>
            <w:gridSpan w:val="2"/>
            <w:tcBorders>
              <w:top w:val="nil"/>
              <w:left w:val="nil"/>
              <w:bottom w:val="single" w:sz="8" w:space="0" w:color="000000"/>
              <w:right w:val="single" w:sz="8" w:space="0" w:color="000000"/>
            </w:tcBorders>
            <w:shd w:val="clear" w:color="auto" w:fill="auto"/>
            <w:vAlign w:val="center"/>
          </w:tcPr>
          <w:p w14:paraId="65D03F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100对机架式跳线架</w:t>
            </w:r>
          </w:p>
        </w:tc>
        <w:tc>
          <w:tcPr>
            <w:tcW w:w="1665" w:type="pct"/>
            <w:tcBorders>
              <w:top w:val="nil"/>
              <w:left w:val="nil"/>
              <w:bottom w:val="single" w:sz="8" w:space="0" w:color="000000"/>
              <w:right w:val="single" w:sz="8" w:space="0" w:color="000000"/>
            </w:tcBorders>
            <w:shd w:val="clear" w:color="auto" w:fill="auto"/>
            <w:vAlign w:val="center"/>
          </w:tcPr>
          <w:p w14:paraId="41F2D9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爱普华顿、AP-T-02-100J</w:t>
            </w:r>
          </w:p>
        </w:tc>
        <w:tc>
          <w:tcPr>
            <w:tcW w:w="384" w:type="pct"/>
            <w:tcBorders>
              <w:top w:val="nil"/>
              <w:left w:val="nil"/>
              <w:bottom w:val="single" w:sz="8" w:space="0" w:color="000000"/>
              <w:right w:val="single" w:sz="8" w:space="0" w:color="000000"/>
            </w:tcBorders>
            <w:shd w:val="clear" w:color="auto" w:fill="auto"/>
            <w:vAlign w:val="center"/>
          </w:tcPr>
          <w:p w14:paraId="1538A3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6100CC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750483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56491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26C42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27</w:t>
            </w:r>
          </w:p>
        </w:tc>
        <w:tc>
          <w:tcPr>
            <w:tcW w:w="1404" w:type="pct"/>
            <w:gridSpan w:val="2"/>
            <w:tcBorders>
              <w:top w:val="nil"/>
              <w:left w:val="nil"/>
              <w:bottom w:val="single" w:sz="8" w:space="0" w:color="000000"/>
              <w:right w:val="single" w:sz="8" w:space="0" w:color="000000"/>
            </w:tcBorders>
            <w:shd w:val="clear" w:color="auto" w:fill="auto"/>
            <w:vAlign w:val="center"/>
          </w:tcPr>
          <w:p w14:paraId="43F5E5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110快接式跳线</w:t>
            </w:r>
          </w:p>
        </w:tc>
        <w:tc>
          <w:tcPr>
            <w:tcW w:w="1665" w:type="pct"/>
            <w:tcBorders>
              <w:top w:val="nil"/>
              <w:left w:val="nil"/>
              <w:bottom w:val="single" w:sz="8" w:space="0" w:color="000000"/>
              <w:right w:val="single" w:sz="8" w:space="0" w:color="000000"/>
            </w:tcBorders>
            <w:shd w:val="clear" w:color="auto" w:fill="auto"/>
            <w:vAlign w:val="center"/>
          </w:tcPr>
          <w:p w14:paraId="6A5AEF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C12AB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A371B5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407A080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A6F5D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F1485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28</w:t>
            </w:r>
          </w:p>
        </w:tc>
        <w:tc>
          <w:tcPr>
            <w:tcW w:w="1404" w:type="pct"/>
            <w:gridSpan w:val="2"/>
            <w:tcBorders>
              <w:top w:val="nil"/>
              <w:left w:val="nil"/>
              <w:bottom w:val="single" w:sz="8" w:space="0" w:color="000000"/>
              <w:right w:val="single" w:sz="8" w:space="0" w:color="000000"/>
            </w:tcBorders>
            <w:shd w:val="clear" w:color="auto" w:fill="auto"/>
            <w:vAlign w:val="center"/>
          </w:tcPr>
          <w:p w14:paraId="5F621C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3A8F2A8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2038BF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800A29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1CE6EFF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C7D56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A05FFE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29</w:t>
            </w:r>
          </w:p>
        </w:tc>
        <w:tc>
          <w:tcPr>
            <w:tcW w:w="1404" w:type="pct"/>
            <w:gridSpan w:val="2"/>
            <w:tcBorders>
              <w:top w:val="nil"/>
              <w:left w:val="nil"/>
              <w:bottom w:val="single" w:sz="8" w:space="0" w:color="000000"/>
              <w:right w:val="single" w:sz="8" w:space="0" w:color="000000"/>
            </w:tcBorders>
            <w:shd w:val="clear" w:color="auto" w:fill="auto"/>
            <w:vAlign w:val="center"/>
          </w:tcPr>
          <w:p w14:paraId="07659A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2A9AA52C"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51F08C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56EB837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53252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28D61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9ED645F"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09FFB22A"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网络系统</w:t>
            </w:r>
          </w:p>
        </w:tc>
        <w:tc>
          <w:tcPr>
            <w:tcW w:w="801" w:type="pct"/>
            <w:tcBorders>
              <w:top w:val="nil"/>
              <w:left w:val="nil"/>
              <w:bottom w:val="single" w:sz="8" w:space="0" w:color="000000"/>
              <w:right w:val="single" w:sz="8" w:space="0" w:color="000000"/>
            </w:tcBorders>
            <w:shd w:val="clear" w:color="auto" w:fill="auto"/>
            <w:vAlign w:val="center"/>
          </w:tcPr>
          <w:p w14:paraId="38F95772" w14:textId="77777777" w:rsidR="0049581C" w:rsidRDefault="0049581C">
            <w:pPr>
              <w:jc w:val="left"/>
              <w:rPr>
                <w:rFonts w:ascii="宋体" w:eastAsia="宋体" w:hAnsi="宋体" w:cs="宋体"/>
                <w:color w:val="000000"/>
                <w:sz w:val="20"/>
                <w:szCs w:val="20"/>
              </w:rPr>
            </w:pPr>
          </w:p>
        </w:tc>
      </w:tr>
      <w:tr w:rsidR="0049581C" w14:paraId="6D205EA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D286C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30</w:t>
            </w:r>
          </w:p>
        </w:tc>
        <w:tc>
          <w:tcPr>
            <w:tcW w:w="1404" w:type="pct"/>
            <w:gridSpan w:val="2"/>
            <w:tcBorders>
              <w:top w:val="nil"/>
              <w:left w:val="nil"/>
              <w:bottom w:val="single" w:sz="8" w:space="0" w:color="000000"/>
              <w:right w:val="single" w:sz="8" w:space="0" w:color="000000"/>
            </w:tcBorders>
            <w:shd w:val="clear" w:color="auto" w:fill="auto"/>
            <w:vAlign w:val="center"/>
          </w:tcPr>
          <w:p w14:paraId="420689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0C4211A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659E8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6DDE7D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41DAF68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76721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550D6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31</w:t>
            </w:r>
          </w:p>
        </w:tc>
        <w:tc>
          <w:tcPr>
            <w:tcW w:w="1404" w:type="pct"/>
            <w:gridSpan w:val="2"/>
            <w:tcBorders>
              <w:top w:val="nil"/>
              <w:left w:val="nil"/>
              <w:bottom w:val="single" w:sz="8" w:space="0" w:color="000000"/>
              <w:right w:val="single" w:sz="8" w:space="0" w:color="000000"/>
            </w:tcBorders>
            <w:shd w:val="clear" w:color="auto" w:fill="auto"/>
            <w:vAlign w:val="center"/>
          </w:tcPr>
          <w:p w14:paraId="5F0F428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58BBE1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、AP-GD-02-ST/SC-B1</w:t>
            </w:r>
          </w:p>
        </w:tc>
        <w:tc>
          <w:tcPr>
            <w:tcW w:w="384" w:type="pct"/>
            <w:tcBorders>
              <w:top w:val="nil"/>
              <w:left w:val="nil"/>
              <w:bottom w:val="single" w:sz="8" w:space="0" w:color="000000"/>
              <w:right w:val="single" w:sz="8" w:space="0" w:color="000000"/>
            </w:tcBorders>
            <w:shd w:val="clear" w:color="auto" w:fill="auto"/>
            <w:vAlign w:val="center"/>
          </w:tcPr>
          <w:p w14:paraId="46D491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327BAC1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1C2FFEC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74F9B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5998E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32</w:t>
            </w:r>
          </w:p>
        </w:tc>
        <w:tc>
          <w:tcPr>
            <w:tcW w:w="1404" w:type="pct"/>
            <w:gridSpan w:val="2"/>
            <w:tcBorders>
              <w:top w:val="nil"/>
              <w:left w:val="nil"/>
              <w:bottom w:val="single" w:sz="8" w:space="0" w:color="000000"/>
              <w:right w:val="single" w:sz="8" w:space="0" w:color="000000"/>
            </w:tcBorders>
            <w:shd w:val="clear" w:color="auto" w:fill="auto"/>
            <w:vAlign w:val="center"/>
          </w:tcPr>
          <w:p w14:paraId="62EB837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11382D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0B3024E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39977F1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14</w:t>
            </w:r>
          </w:p>
        </w:tc>
        <w:tc>
          <w:tcPr>
            <w:tcW w:w="801" w:type="pct"/>
            <w:tcBorders>
              <w:top w:val="nil"/>
              <w:left w:val="nil"/>
              <w:bottom w:val="single" w:sz="8" w:space="0" w:color="000000"/>
              <w:right w:val="single" w:sz="8" w:space="0" w:color="000000"/>
            </w:tcBorders>
            <w:shd w:val="clear" w:color="auto" w:fill="auto"/>
            <w:vAlign w:val="center"/>
          </w:tcPr>
          <w:p w14:paraId="7AC8FDA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2BA1C0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679D0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33</w:t>
            </w:r>
          </w:p>
        </w:tc>
        <w:tc>
          <w:tcPr>
            <w:tcW w:w="1404" w:type="pct"/>
            <w:gridSpan w:val="2"/>
            <w:tcBorders>
              <w:top w:val="nil"/>
              <w:left w:val="nil"/>
              <w:bottom w:val="single" w:sz="8" w:space="0" w:color="000000"/>
              <w:right w:val="single" w:sz="8" w:space="0" w:color="000000"/>
            </w:tcBorders>
            <w:shd w:val="clear" w:color="auto" w:fill="auto"/>
            <w:vAlign w:val="center"/>
          </w:tcPr>
          <w:p w14:paraId="50185A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w:t>
            </w:r>
          </w:p>
        </w:tc>
        <w:tc>
          <w:tcPr>
            <w:tcW w:w="1665" w:type="pct"/>
            <w:tcBorders>
              <w:top w:val="nil"/>
              <w:left w:val="nil"/>
              <w:bottom w:val="single" w:sz="8" w:space="0" w:color="000000"/>
              <w:right w:val="single" w:sz="8" w:space="0" w:color="000000"/>
            </w:tcBorders>
            <w:shd w:val="clear" w:color="auto" w:fill="auto"/>
            <w:vAlign w:val="center"/>
          </w:tcPr>
          <w:p w14:paraId="325ADB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1600-N5200</w:t>
            </w:r>
          </w:p>
        </w:tc>
        <w:tc>
          <w:tcPr>
            <w:tcW w:w="384" w:type="pct"/>
            <w:tcBorders>
              <w:top w:val="nil"/>
              <w:left w:val="nil"/>
              <w:bottom w:val="single" w:sz="8" w:space="0" w:color="000000"/>
              <w:right w:val="single" w:sz="8" w:space="0" w:color="000000"/>
            </w:tcBorders>
            <w:shd w:val="clear" w:color="auto" w:fill="auto"/>
            <w:vAlign w:val="center"/>
          </w:tcPr>
          <w:p w14:paraId="402D10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18F0A7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22AE8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9CFB1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8D0C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34</w:t>
            </w:r>
          </w:p>
        </w:tc>
        <w:tc>
          <w:tcPr>
            <w:tcW w:w="1404" w:type="pct"/>
            <w:gridSpan w:val="2"/>
            <w:tcBorders>
              <w:top w:val="nil"/>
              <w:left w:val="nil"/>
              <w:bottom w:val="single" w:sz="8" w:space="0" w:color="000000"/>
              <w:right w:val="single" w:sz="8" w:space="0" w:color="000000"/>
            </w:tcBorders>
            <w:shd w:val="clear" w:color="auto" w:fill="auto"/>
            <w:vAlign w:val="center"/>
          </w:tcPr>
          <w:p w14:paraId="3415C22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防火墙授权</w:t>
            </w:r>
          </w:p>
        </w:tc>
        <w:tc>
          <w:tcPr>
            <w:tcW w:w="1665" w:type="pct"/>
            <w:tcBorders>
              <w:top w:val="nil"/>
              <w:left w:val="nil"/>
              <w:bottom w:val="single" w:sz="8" w:space="0" w:color="000000"/>
              <w:right w:val="single" w:sz="8" w:space="0" w:color="000000"/>
            </w:tcBorders>
            <w:shd w:val="clear" w:color="auto" w:fill="auto"/>
            <w:vAlign w:val="center"/>
          </w:tcPr>
          <w:p w14:paraId="3CF912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1600-S3700-LIS-1Y</w:t>
            </w:r>
          </w:p>
        </w:tc>
        <w:tc>
          <w:tcPr>
            <w:tcW w:w="384" w:type="pct"/>
            <w:tcBorders>
              <w:top w:val="nil"/>
              <w:left w:val="nil"/>
              <w:bottom w:val="single" w:sz="8" w:space="0" w:color="000000"/>
              <w:right w:val="single" w:sz="8" w:space="0" w:color="000000"/>
            </w:tcBorders>
            <w:shd w:val="clear" w:color="auto" w:fill="auto"/>
            <w:vAlign w:val="center"/>
          </w:tcPr>
          <w:p w14:paraId="1CC55F9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5953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D4C1AA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4E65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5BCEE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35</w:t>
            </w:r>
          </w:p>
        </w:tc>
        <w:tc>
          <w:tcPr>
            <w:tcW w:w="1404" w:type="pct"/>
            <w:gridSpan w:val="2"/>
            <w:tcBorders>
              <w:top w:val="nil"/>
              <w:left w:val="nil"/>
              <w:bottom w:val="single" w:sz="8" w:space="0" w:color="000000"/>
              <w:right w:val="single" w:sz="8" w:space="0" w:color="000000"/>
            </w:tcBorders>
            <w:shd w:val="clear" w:color="auto" w:fill="auto"/>
            <w:vAlign w:val="center"/>
          </w:tcPr>
          <w:p w14:paraId="651811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w:t>
            </w:r>
          </w:p>
        </w:tc>
        <w:tc>
          <w:tcPr>
            <w:tcW w:w="1665" w:type="pct"/>
            <w:tcBorders>
              <w:top w:val="nil"/>
              <w:left w:val="nil"/>
              <w:bottom w:val="single" w:sz="8" w:space="0" w:color="000000"/>
              <w:right w:val="single" w:sz="8" w:space="0" w:color="000000"/>
            </w:tcBorders>
            <w:shd w:val="clear" w:color="auto" w:fill="auto"/>
            <w:vAlign w:val="center"/>
          </w:tcPr>
          <w:p w14:paraId="346E0C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w:t>
            </w:r>
          </w:p>
        </w:tc>
        <w:tc>
          <w:tcPr>
            <w:tcW w:w="384" w:type="pct"/>
            <w:tcBorders>
              <w:top w:val="nil"/>
              <w:left w:val="nil"/>
              <w:bottom w:val="single" w:sz="8" w:space="0" w:color="000000"/>
              <w:right w:val="single" w:sz="8" w:space="0" w:color="000000"/>
            </w:tcBorders>
            <w:shd w:val="clear" w:color="auto" w:fill="auto"/>
            <w:vAlign w:val="center"/>
          </w:tcPr>
          <w:p w14:paraId="3B85844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039516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2E357A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6CAC0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A1A91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36</w:t>
            </w:r>
          </w:p>
        </w:tc>
        <w:tc>
          <w:tcPr>
            <w:tcW w:w="1404" w:type="pct"/>
            <w:gridSpan w:val="2"/>
            <w:tcBorders>
              <w:top w:val="nil"/>
              <w:left w:val="nil"/>
              <w:bottom w:val="single" w:sz="8" w:space="0" w:color="000000"/>
              <w:right w:val="single" w:sz="8" w:space="0" w:color="000000"/>
            </w:tcBorders>
            <w:shd w:val="clear" w:color="auto" w:fill="auto"/>
            <w:vAlign w:val="center"/>
          </w:tcPr>
          <w:p w14:paraId="65F68A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核心交换机电源</w:t>
            </w:r>
          </w:p>
        </w:tc>
        <w:tc>
          <w:tcPr>
            <w:tcW w:w="1665" w:type="pct"/>
            <w:tcBorders>
              <w:top w:val="nil"/>
              <w:left w:val="nil"/>
              <w:bottom w:val="single" w:sz="8" w:space="0" w:color="000000"/>
              <w:right w:val="single" w:sz="8" w:space="0" w:color="000000"/>
            </w:tcBorders>
            <w:shd w:val="clear" w:color="auto" w:fill="auto"/>
            <w:vAlign w:val="center"/>
          </w:tcPr>
          <w:p w14:paraId="07BF85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锐捷、RG-PA3001-FS</w:t>
            </w:r>
          </w:p>
        </w:tc>
        <w:tc>
          <w:tcPr>
            <w:tcW w:w="384" w:type="pct"/>
            <w:tcBorders>
              <w:top w:val="nil"/>
              <w:left w:val="nil"/>
              <w:bottom w:val="single" w:sz="8" w:space="0" w:color="000000"/>
              <w:right w:val="single" w:sz="8" w:space="0" w:color="000000"/>
            </w:tcBorders>
            <w:shd w:val="clear" w:color="auto" w:fill="auto"/>
            <w:vAlign w:val="center"/>
          </w:tcPr>
          <w:p w14:paraId="4E98B0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2A4129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7AAE38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413B1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80A9B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37</w:t>
            </w:r>
          </w:p>
        </w:tc>
        <w:tc>
          <w:tcPr>
            <w:tcW w:w="1404" w:type="pct"/>
            <w:gridSpan w:val="2"/>
            <w:tcBorders>
              <w:top w:val="nil"/>
              <w:left w:val="nil"/>
              <w:bottom w:val="single" w:sz="8" w:space="0" w:color="000000"/>
              <w:right w:val="single" w:sz="8" w:space="0" w:color="000000"/>
            </w:tcBorders>
            <w:shd w:val="clear" w:color="auto" w:fill="auto"/>
            <w:vAlign w:val="center"/>
          </w:tcPr>
          <w:p w14:paraId="480DB2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核心交换机引擎</w:t>
            </w:r>
          </w:p>
        </w:tc>
        <w:tc>
          <w:tcPr>
            <w:tcW w:w="1665" w:type="pct"/>
            <w:tcBorders>
              <w:top w:val="nil"/>
              <w:left w:val="nil"/>
              <w:bottom w:val="single" w:sz="8" w:space="0" w:color="000000"/>
              <w:right w:val="single" w:sz="8" w:space="0" w:color="000000"/>
            </w:tcBorders>
            <w:shd w:val="clear" w:color="auto" w:fill="auto"/>
            <w:vAlign w:val="center"/>
          </w:tcPr>
          <w:p w14:paraId="34D71D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锐捷、RG-NBS7003（集成）</w:t>
            </w:r>
          </w:p>
        </w:tc>
        <w:tc>
          <w:tcPr>
            <w:tcW w:w="384" w:type="pct"/>
            <w:tcBorders>
              <w:top w:val="nil"/>
              <w:left w:val="nil"/>
              <w:bottom w:val="single" w:sz="8" w:space="0" w:color="000000"/>
              <w:right w:val="single" w:sz="8" w:space="0" w:color="000000"/>
            </w:tcBorders>
            <w:shd w:val="clear" w:color="auto" w:fill="auto"/>
            <w:vAlign w:val="center"/>
          </w:tcPr>
          <w:p w14:paraId="137A2C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446DB4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4D54ED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82B98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835AAD6"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38</w:t>
            </w:r>
          </w:p>
        </w:tc>
        <w:tc>
          <w:tcPr>
            <w:tcW w:w="1404" w:type="pct"/>
            <w:gridSpan w:val="2"/>
            <w:tcBorders>
              <w:top w:val="nil"/>
              <w:left w:val="nil"/>
              <w:bottom w:val="single" w:sz="8" w:space="0" w:color="000000"/>
              <w:right w:val="single" w:sz="8" w:space="0" w:color="000000"/>
            </w:tcBorders>
            <w:shd w:val="clear" w:color="auto" w:fill="auto"/>
            <w:vAlign w:val="center"/>
          </w:tcPr>
          <w:p w14:paraId="3D974A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核心交换机业务卡</w:t>
            </w:r>
          </w:p>
        </w:tc>
        <w:tc>
          <w:tcPr>
            <w:tcW w:w="1665" w:type="pct"/>
            <w:tcBorders>
              <w:top w:val="nil"/>
              <w:left w:val="nil"/>
              <w:bottom w:val="single" w:sz="8" w:space="0" w:color="000000"/>
              <w:right w:val="single" w:sz="8" w:space="0" w:color="000000"/>
            </w:tcBorders>
            <w:shd w:val="clear" w:color="auto" w:fill="auto"/>
            <w:vAlign w:val="center"/>
          </w:tcPr>
          <w:p w14:paraId="4E15FC23" w14:textId="77777777" w:rsidR="0049581C" w:rsidRDefault="00DF29EA">
            <w:pPr>
              <w:widowControl/>
              <w:jc w:val="center"/>
              <w:textAlignment w:val="center"/>
            </w:pPr>
            <w:r>
              <w:rPr>
                <w:rFonts w:ascii="宋体" w:eastAsia="宋体" w:hAnsi="宋体" w:cs="宋体" w:hint="eastAsia"/>
                <w:color w:val="000000"/>
                <w:kern w:val="0"/>
                <w:szCs w:val="21"/>
                <w:lang w:bidi="ar"/>
              </w:rPr>
              <w:t>锐捷、M7000-24GT24SFP2XS-EA</w:t>
            </w:r>
          </w:p>
        </w:tc>
        <w:tc>
          <w:tcPr>
            <w:tcW w:w="384" w:type="pct"/>
            <w:tcBorders>
              <w:top w:val="nil"/>
              <w:left w:val="nil"/>
              <w:bottom w:val="single" w:sz="8" w:space="0" w:color="000000"/>
              <w:right w:val="single" w:sz="8" w:space="0" w:color="000000"/>
            </w:tcBorders>
            <w:shd w:val="clear" w:color="auto" w:fill="auto"/>
            <w:vAlign w:val="center"/>
          </w:tcPr>
          <w:p w14:paraId="7A93AE80" w14:textId="77777777" w:rsidR="0049581C" w:rsidRDefault="00DF29EA">
            <w:pPr>
              <w:widowControl/>
              <w:jc w:val="center"/>
              <w:textAlignment w:val="cente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B086088" w14:textId="77777777" w:rsidR="0049581C" w:rsidRDefault="00DF29EA">
            <w:pPr>
              <w:widowControl/>
              <w:jc w:val="center"/>
              <w:textAlignment w:val="cente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A5D0D99" w14:textId="77777777" w:rsidR="0049581C" w:rsidRDefault="00DF29EA">
            <w:pPr>
              <w:widowControl/>
              <w:jc w:val="center"/>
              <w:textAlignment w:val="center"/>
            </w:pPr>
            <w:r>
              <w:rPr>
                <w:rFonts w:ascii="宋体" w:eastAsia="宋体" w:hAnsi="宋体" w:cs="宋体" w:hint="eastAsia"/>
                <w:color w:val="000000"/>
                <w:sz w:val="20"/>
                <w:szCs w:val="20"/>
              </w:rPr>
              <w:t>2023-6-30</w:t>
            </w:r>
          </w:p>
        </w:tc>
      </w:tr>
      <w:tr w:rsidR="0049581C" w14:paraId="0C516A3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D4EEA5E"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39</w:t>
            </w:r>
          </w:p>
        </w:tc>
        <w:tc>
          <w:tcPr>
            <w:tcW w:w="1404" w:type="pct"/>
            <w:gridSpan w:val="2"/>
            <w:tcBorders>
              <w:top w:val="nil"/>
              <w:left w:val="nil"/>
              <w:bottom w:val="single" w:sz="8" w:space="0" w:color="000000"/>
              <w:right w:val="single" w:sz="8" w:space="0" w:color="000000"/>
            </w:tcBorders>
            <w:shd w:val="clear" w:color="auto" w:fill="auto"/>
            <w:vAlign w:val="center"/>
          </w:tcPr>
          <w:p w14:paraId="59BC218B"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14499B16"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069BE87D"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33E2F5E" w14:textId="77777777" w:rsidR="0049581C" w:rsidRDefault="00DF29EA">
            <w:pPr>
              <w:widowControl/>
              <w:jc w:val="center"/>
              <w:textAlignment w:val="center"/>
              <w:rPr>
                <w:rFonts w:ascii="Arial" w:eastAsia="宋体" w:hAnsi="Arial" w:cs="Arial"/>
                <w:color w:val="000000"/>
                <w:kern w:val="0"/>
                <w:sz w:val="20"/>
                <w:szCs w:val="20"/>
                <w:lang w:bidi="ar"/>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E3426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C100FF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79DBE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40</w:t>
            </w:r>
          </w:p>
        </w:tc>
        <w:tc>
          <w:tcPr>
            <w:tcW w:w="1404" w:type="pct"/>
            <w:gridSpan w:val="2"/>
            <w:tcBorders>
              <w:top w:val="nil"/>
              <w:left w:val="nil"/>
              <w:bottom w:val="single" w:sz="8" w:space="0" w:color="000000"/>
              <w:right w:val="single" w:sz="8" w:space="0" w:color="000000"/>
            </w:tcBorders>
            <w:shd w:val="clear" w:color="auto" w:fill="auto"/>
            <w:vAlign w:val="center"/>
          </w:tcPr>
          <w:p w14:paraId="23D609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17314B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1EBD62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17CDDCA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1A5EE0C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EFCF84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8CD2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41</w:t>
            </w:r>
          </w:p>
        </w:tc>
        <w:tc>
          <w:tcPr>
            <w:tcW w:w="1404" w:type="pct"/>
            <w:gridSpan w:val="2"/>
            <w:tcBorders>
              <w:top w:val="nil"/>
              <w:left w:val="nil"/>
              <w:bottom w:val="single" w:sz="8" w:space="0" w:color="000000"/>
              <w:right w:val="single" w:sz="8" w:space="0" w:color="000000"/>
            </w:tcBorders>
            <w:shd w:val="clear" w:color="auto" w:fill="auto"/>
            <w:vAlign w:val="center"/>
          </w:tcPr>
          <w:p w14:paraId="5E2D24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21250B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47E3F9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331FB0C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23</w:t>
            </w:r>
          </w:p>
        </w:tc>
        <w:tc>
          <w:tcPr>
            <w:tcW w:w="801" w:type="pct"/>
            <w:tcBorders>
              <w:top w:val="nil"/>
              <w:left w:val="nil"/>
              <w:bottom w:val="single" w:sz="8" w:space="0" w:color="000000"/>
              <w:right w:val="single" w:sz="8" w:space="0" w:color="000000"/>
            </w:tcBorders>
            <w:shd w:val="clear" w:color="auto" w:fill="auto"/>
            <w:vAlign w:val="center"/>
          </w:tcPr>
          <w:p w14:paraId="744700A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A2E050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037E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42</w:t>
            </w:r>
          </w:p>
        </w:tc>
        <w:tc>
          <w:tcPr>
            <w:tcW w:w="1404" w:type="pct"/>
            <w:gridSpan w:val="2"/>
            <w:tcBorders>
              <w:top w:val="nil"/>
              <w:left w:val="nil"/>
              <w:bottom w:val="single" w:sz="8" w:space="0" w:color="000000"/>
              <w:right w:val="single" w:sz="8" w:space="0" w:color="000000"/>
            </w:tcBorders>
            <w:shd w:val="clear" w:color="auto" w:fill="auto"/>
            <w:vAlign w:val="center"/>
          </w:tcPr>
          <w:p w14:paraId="22025E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24口POE接入交换机</w:t>
            </w:r>
          </w:p>
        </w:tc>
        <w:tc>
          <w:tcPr>
            <w:tcW w:w="1665" w:type="pct"/>
            <w:tcBorders>
              <w:top w:val="nil"/>
              <w:left w:val="nil"/>
              <w:bottom w:val="single" w:sz="8" w:space="0" w:color="000000"/>
              <w:right w:val="single" w:sz="8" w:space="0" w:color="000000"/>
            </w:tcBorders>
            <w:shd w:val="clear" w:color="auto" w:fill="auto"/>
            <w:vAlign w:val="center"/>
          </w:tcPr>
          <w:p w14:paraId="2F51B4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锐捷、RG-NBS3100-24GT4SFP-P</w:t>
            </w:r>
          </w:p>
        </w:tc>
        <w:tc>
          <w:tcPr>
            <w:tcW w:w="384" w:type="pct"/>
            <w:tcBorders>
              <w:top w:val="nil"/>
              <w:left w:val="nil"/>
              <w:bottom w:val="single" w:sz="8" w:space="0" w:color="000000"/>
              <w:right w:val="single" w:sz="8" w:space="0" w:color="000000"/>
            </w:tcBorders>
            <w:shd w:val="clear" w:color="auto" w:fill="auto"/>
            <w:vAlign w:val="center"/>
          </w:tcPr>
          <w:p w14:paraId="6E4171D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1BC2A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8807D0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70F76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4CB045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43</w:t>
            </w:r>
          </w:p>
        </w:tc>
        <w:tc>
          <w:tcPr>
            <w:tcW w:w="1404" w:type="pct"/>
            <w:gridSpan w:val="2"/>
            <w:tcBorders>
              <w:top w:val="nil"/>
              <w:left w:val="nil"/>
              <w:bottom w:val="single" w:sz="8" w:space="0" w:color="000000"/>
              <w:right w:val="single" w:sz="8" w:space="0" w:color="000000"/>
            </w:tcBorders>
            <w:shd w:val="clear" w:color="auto" w:fill="auto"/>
            <w:vAlign w:val="center"/>
          </w:tcPr>
          <w:p w14:paraId="28A423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无线AC管理器</w:t>
            </w:r>
          </w:p>
        </w:tc>
        <w:tc>
          <w:tcPr>
            <w:tcW w:w="1665" w:type="pct"/>
            <w:tcBorders>
              <w:top w:val="nil"/>
              <w:left w:val="nil"/>
              <w:bottom w:val="single" w:sz="8" w:space="0" w:color="000000"/>
              <w:right w:val="single" w:sz="8" w:space="0" w:color="000000"/>
            </w:tcBorders>
            <w:shd w:val="clear" w:color="auto" w:fill="auto"/>
            <w:vAlign w:val="center"/>
          </w:tcPr>
          <w:p w14:paraId="266541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锐捷、RG-WS7005-A</w:t>
            </w:r>
          </w:p>
        </w:tc>
        <w:tc>
          <w:tcPr>
            <w:tcW w:w="384" w:type="pct"/>
            <w:tcBorders>
              <w:top w:val="nil"/>
              <w:left w:val="nil"/>
              <w:bottom w:val="single" w:sz="8" w:space="0" w:color="000000"/>
              <w:right w:val="single" w:sz="8" w:space="0" w:color="000000"/>
            </w:tcBorders>
            <w:shd w:val="clear" w:color="auto" w:fill="auto"/>
            <w:vAlign w:val="center"/>
          </w:tcPr>
          <w:p w14:paraId="6A668D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587856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53F3EC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B148D0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2D901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44</w:t>
            </w:r>
          </w:p>
        </w:tc>
        <w:tc>
          <w:tcPr>
            <w:tcW w:w="1404" w:type="pct"/>
            <w:gridSpan w:val="2"/>
            <w:tcBorders>
              <w:top w:val="nil"/>
              <w:left w:val="nil"/>
              <w:bottom w:val="single" w:sz="8" w:space="0" w:color="000000"/>
              <w:right w:val="single" w:sz="8" w:space="0" w:color="000000"/>
            </w:tcBorders>
            <w:shd w:val="clear" w:color="auto" w:fill="auto"/>
            <w:vAlign w:val="center"/>
          </w:tcPr>
          <w:p w14:paraId="34D22C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无线AP许可</w:t>
            </w:r>
          </w:p>
        </w:tc>
        <w:tc>
          <w:tcPr>
            <w:tcW w:w="1665" w:type="pct"/>
            <w:tcBorders>
              <w:top w:val="nil"/>
              <w:left w:val="nil"/>
              <w:bottom w:val="single" w:sz="8" w:space="0" w:color="000000"/>
              <w:right w:val="single" w:sz="8" w:space="0" w:color="000000"/>
            </w:tcBorders>
            <w:shd w:val="clear" w:color="auto" w:fill="FFFFFF"/>
            <w:vAlign w:val="center"/>
          </w:tcPr>
          <w:p w14:paraId="221F8B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锐捷、RG-WS7005-A</w:t>
            </w:r>
          </w:p>
        </w:tc>
        <w:tc>
          <w:tcPr>
            <w:tcW w:w="384" w:type="pct"/>
            <w:tcBorders>
              <w:top w:val="nil"/>
              <w:left w:val="nil"/>
              <w:bottom w:val="single" w:sz="8" w:space="0" w:color="000000"/>
              <w:right w:val="single" w:sz="8" w:space="0" w:color="000000"/>
            </w:tcBorders>
            <w:shd w:val="clear" w:color="auto" w:fill="auto"/>
            <w:vAlign w:val="center"/>
          </w:tcPr>
          <w:p w14:paraId="76ED49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路</w:t>
            </w:r>
          </w:p>
        </w:tc>
        <w:tc>
          <w:tcPr>
            <w:tcW w:w="406" w:type="pct"/>
            <w:tcBorders>
              <w:top w:val="nil"/>
              <w:left w:val="nil"/>
              <w:bottom w:val="single" w:sz="8" w:space="0" w:color="000000"/>
              <w:right w:val="single" w:sz="8" w:space="0" w:color="000000"/>
            </w:tcBorders>
            <w:shd w:val="clear" w:color="auto" w:fill="auto"/>
            <w:vAlign w:val="center"/>
          </w:tcPr>
          <w:p w14:paraId="664C569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47DBFBE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73DAD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6EE96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45</w:t>
            </w:r>
          </w:p>
        </w:tc>
        <w:tc>
          <w:tcPr>
            <w:tcW w:w="1404" w:type="pct"/>
            <w:gridSpan w:val="2"/>
            <w:tcBorders>
              <w:top w:val="nil"/>
              <w:left w:val="nil"/>
              <w:bottom w:val="single" w:sz="8" w:space="0" w:color="000000"/>
              <w:right w:val="single" w:sz="8" w:space="0" w:color="000000"/>
            </w:tcBorders>
            <w:shd w:val="clear" w:color="auto" w:fill="auto"/>
            <w:vAlign w:val="center"/>
          </w:tcPr>
          <w:p w14:paraId="5302DA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吸顶AP</w:t>
            </w:r>
          </w:p>
        </w:tc>
        <w:tc>
          <w:tcPr>
            <w:tcW w:w="1665" w:type="pct"/>
            <w:tcBorders>
              <w:top w:val="nil"/>
              <w:left w:val="nil"/>
              <w:bottom w:val="single" w:sz="8" w:space="0" w:color="000000"/>
              <w:right w:val="single" w:sz="8" w:space="0" w:color="000000"/>
            </w:tcBorders>
            <w:shd w:val="clear" w:color="auto" w:fill="FFFFFF"/>
            <w:vAlign w:val="center"/>
          </w:tcPr>
          <w:p w14:paraId="24CDA8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锐捷、RG-AP720-A</w:t>
            </w:r>
          </w:p>
        </w:tc>
        <w:tc>
          <w:tcPr>
            <w:tcW w:w="384" w:type="pct"/>
            <w:tcBorders>
              <w:top w:val="nil"/>
              <w:left w:val="nil"/>
              <w:bottom w:val="single" w:sz="8" w:space="0" w:color="000000"/>
              <w:right w:val="single" w:sz="8" w:space="0" w:color="000000"/>
            </w:tcBorders>
            <w:shd w:val="clear" w:color="auto" w:fill="auto"/>
            <w:vAlign w:val="center"/>
          </w:tcPr>
          <w:p w14:paraId="024A1B6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6383E0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2F7433D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5C9C95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FF1B4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46</w:t>
            </w:r>
          </w:p>
        </w:tc>
        <w:tc>
          <w:tcPr>
            <w:tcW w:w="1404" w:type="pct"/>
            <w:gridSpan w:val="2"/>
            <w:tcBorders>
              <w:top w:val="nil"/>
              <w:left w:val="nil"/>
              <w:bottom w:val="single" w:sz="8" w:space="0" w:color="000000"/>
              <w:right w:val="single" w:sz="8" w:space="0" w:color="000000"/>
            </w:tcBorders>
            <w:shd w:val="clear" w:color="auto" w:fill="auto"/>
            <w:vAlign w:val="center"/>
          </w:tcPr>
          <w:p w14:paraId="10E4AD9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4535254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190FD1D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DF61C3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w:t>
            </w:r>
          </w:p>
        </w:tc>
        <w:tc>
          <w:tcPr>
            <w:tcW w:w="801" w:type="pct"/>
            <w:tcBorders>
              <w:top w:val="nil"/>
              <w:left w:val="nil"/>
              <w:bottom w:val="single" w:sz="8" w:space="0" w:color="000000"/>
              <w:right w:val="single" w:sz="8" w:space="0" w:color="000000"/>
            </w:tcBorders>
            <w:shd w:val="clear" w:color="auto" w:fill="auto"/>
            <w:vAlign w:val="center"/>
          </w:tcPr>
          <w:p w14:paraId="1C91245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22369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F6F03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47</w:t>
            </w:r>
          </w:p>
        </w:tc>
        <w:tc>
          <w:tcPr>
            <w:tcW w:w="1404" w:type="pct"/>
            <w:gridSpan w:val="2"/>
            <w:tcBorders>
              <w:top w:val="nil"/>
              <w:left w:val="nil"/>
              <w:bottom w:val="single" w:sz="8" w:space="0" w:color="000000"/>
              <w:right w:val="single" w:sz="8" w:space="0" w:color="000000"/>
            </w:tcBorders>
            <w:shd w:val="clear" w:color="auto" w:fill="auto"/>
            <w:vAlign w:val="center"/>
          </w:tcPr>
          <w:p w14:paraId="21812C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4A5DEC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63712F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336697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6</w:t>
            </w:r>
          </w:p>
        </w:tc>
        <w:tc>
          <w:tcPr>
            <w:tcW w:w="801" w:type="pct"/>
            <w:tcBorders>
              <w:top w:val="nil"/>
              <w:left w:val="nil"/>
              <w:bottom w:val="single" w:sz="8" w:space="0" w:color="000000"/>
              <w:right w:val="single" w:sz="8" w:space="0" w:color="000000"/>
            </w:tcBorders>
            <w:shd w:val="clear" w:color="auto" w:fill="auto"/>
            <w:vAlign w:val="center"/>
          </w:tcPr>
          <w:p w14:paraId="6A9DEB6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DA1361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9756B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48</w:t>
            </w:r>
          </w:p>
        </w:tc>
        <w:tc>
          <w:tcPr>
            <w:tcW w:w="1404" w:type="pct"/>
            <w:gridSpan w:val="2"/>
            <w:tcBorders>
              <w:top w:val="nil"/>
              <w:left w:val="nil"/>
              <w:bottom w:val="single" w:sz="8" w:space="0" w:color="000000"/>
              <w:right w:val="single" w:sz="8" w:space="0" w:color="000000"/>
            </w:tcBorders>
            <w:shd w:val="clear" w:color="auto" w:fill="auto"/>
            <w:vAlign w:val="center"/>
          </w:tcPr>
          <w:p w14:paraId="182806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8进208出程控交换机</w:t>
            </w:r>
          </w:p>
        </w:tc>
        <w:tc>
          <w:tcPr>
            <w:tcW w:w="1665" w:type="pct"/>
            <w:tcBorders>
              <w:top w:val="nil"/>
              <w:left w:val="nil"/>
              <w:bottom w:val="single" w:sz="8" w:space="0" w:color="000000"/>
              <w:right w:val="single" w:sz="8" w:space="0" w:color="000000"/>
            </w:tcBorders>
            <w:shd w:val="clear" w:color="auto" w:fill="auto"/>
            <w:vAlign w:val="center"/>
          </w:tcPr>
          <w:p w14:paraId="762A70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国威、GW2000-816(2)</w:t>
            </w:r>
          </w:p>
        </w:tc>
        <w:tc>
          <w:tcPr>
            <w:tcW w:w="384" w:type="pct"/>
            <w:tcBorders>
              <w:top w:val="nil"/>
              <w:left w:val="nil"/>
              <w:bottom w:val="single" w:sz="8" w:space="0" w:color="000000"/>
              <w:right w:val="single" w:sz="8" w:space="0" w:color="000000"/>
            </w:tcBorders>
            <w:shd w:val="clear" w:color="auto" w:fill="auto"/>
            <w:vAlign w:val="center"/>
          </w:tcPr>
          <w:p w14:paraId="4D14CC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D337A3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109931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54BCD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9664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49</w:t>
            </w:r>
          </w:p>
        </w:tc>
        <w:tc>
          <w:tcPr>
            <w:tcW w:w="1404" w:type="pct"/>
            <w:gridSpan w:val="2"/>
            <w:tcBorders>
              <w:top w:val="nil"/>
              <w:left w:val="nil"/>
              <w:bottom w:val="single" w:sz="8" w:space="0" w:color="000000"/>
              <w:right w:val="single" w:sz="8" w:space="0" w:color="000000"/>
            </w:tcBorders>
            <w:shd w:val="clear" w:color="auto" w:fill="auto"/>
            <w:vAlign w:val="center"/>
          </w:tcPr>
          <w:p w14:paraId="02FB34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RJ45转110跳线</w:t>
            </w:r>
          </w:p>
        </w:tc>
        <w:tc>
          <w:tcPr>
            <w:tcW w:w="1665" w:type="pct"/>
            <w:tcBorders>
              <w:top w:val="nil"/>
              <w:left w:val="nil"/>
              <w:bottom w:val="single" w:sz="8" w:space="0" w:color="000000"/>
              <w:right w:val="single" w:sz="8" w:space="0" w:color="000000"/>
            </w:tcBorders>
            <w:shd w:val="clear" w:color="auto" w:fill="auto"/>
            <w:vAlign w:val="center"/>
          </w:tcPr>
          <w:p w14:paraId="154462B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8CD46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F80A23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0A0AB4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D2206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9B814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50</w:t>
            </w:r>
          </w:p>
        </w:tc>
        <w:tc>
          <w:tcPr>
            <w:tcW w:w="1404" w:type="pct"/>
            <w:gridSpan w:val="2"/>
            <w:tcBorders>
              <w:top w:val="nil"/>
              <w:left w:val="nil"/>
              <w:bottom w:val="single" w:sz="8" w:space="0" w:color="000000"/>
              <w:right w:val="single" w:sz="8" w:space="0" w:color="000000"/>
            </w:tcBorders>
            <w:shd w:val="clear" w:color="auto" w:fill="auto"/>
            <w:vAlign w:val="center"/>
          </w:tcPr>
          <w:p w14:paraId="7D5517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w:t>
            </w:r>
          </w:p>
        </w:tc>
        <w:tc>
          <w:tcPr>
            <w:tcW w:w="1665" w:type="pct"/>
            <w:tcBorders>
              <w:top w:val="nil"/>
              <w:left w:val="nil"/>
              <w:bottom w:val="single" w:sz="8" w:space="0" w:color="000000"/>
              <w:right w:val="single" w:sz="8" w:space="0" w:color="000000"/>
            </w:tcBorders>
            <w:shd w:val="clear" w:color="auto" w:fill="auto"/>
            <w:vAlign w:val="center"/>
          </w:tcPr>
          <w:p w14:paraId="72D89E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w:t>
            </w:r>
          </w:p>
        </w:tc>
        <w:tc>
          <w:tcPr>
            <w:tcW w:w="384" w:type="pct"/>
            <w:tcBorders>
              <w:top w:val="nil"/>
              <w:left w:val="nil"/>
              <w:bottom w:val="single" w:sz="8" w:space="0" w:color="000000"/>
              <w:right w:val="single" w:sz="8" w:space="0" w:color="000000"/>
            </w:tcBorders>
            <w:shd w:val="clear" w:color="auto" w:fill="auto"/>
            <w:vAlign w:val="center"/>
          </w:tcPr>
          <w:p w14:paraId="15EC18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B6E6B8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57A12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70BBD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9995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51</w:t>
            </w:r>
          </w:p>
        </w:tc>
        <w:tc>
          <w:tcPr>
            <w:tcW w:w="1404" w:type="pct"/>
            <w:gridSpan w:val="2"/>
            <w:tcBorders>
              <w:top w:val="nil"/>
              <w:left w:val="nil"/>
              <w:bottom w:val="single" w:sz="8" w:space="0" w:color="000000"/>
              <w:right w:val="single" w:sz="8" w:space="0" w:color="000000"/>
            </w:tcBorders>
            <w:shd w:val="clear" w:color="auto" w:fill="auto"/>
            <w:vAlign w:val="center"/>
          </w:tcPr>
          <w:p w14:paraId="2249BE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防火墙授权</w:t>
            </w:r>
          </w:p>
        </w:tc>
        <w:tc>
          <w:tcPr>
            <w:tcW w:w="1665" w:type="pct"/>
            <w:tcBorders>
              <w:top w:val="nil"/>
              <w:left w:val="nil"/>
              <w:bottom w:val="single" w:sz="8" w:space="0" w:color="000000"/>
              <w:right w:val="single" w:sz="8" w:space="0" w:color="000000"/>
            </w:tcBorders>
            <w:shd w:val="clear" w:color="auto" w:fill="auto"/>
            <w:vAlign w:val="center"/>
          </w:tcPr>
          <w:p w14:paraId="1805A7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1600-S3700-LIS-1Y</w:t>
            </w:r>
          </w:p>
        </w:tc>
        <w:tc>
          <w:tcPr>
            <w:tcW w:w="384" w:type="pct"/>
            <w:tcBorders>
              <w:top w:val="nil"/>
              <w:left w:val="nil"/>
              <w:bottom w:val="single" w:sz="8" w:space="0" w:color="000000"/>
              <w:right w:val="single" w:sz="8" w:space="0" w:color="000000"/>
            </w:tcBorders>
            <w:shd w:val="clear" w:color="auto" w:fill="auto"/>
            <w:vAlign w:val="center"/>
          </w:tcPr>
          <w:p w14:paraId="3E2010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5A0B1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F52D7B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0CC6E3A" w14:textId="77777777">
        <w:trPr>
          <w:trHeight w:val="454"/>
        </w:trPr>
        <w:tc>
          <w:tcPr>
            <w:tcW w:w="341" w:type="pct"/>
            <w:tcBorders>
              <w:top w:val="nil"/>
              <w:left w:val="single" w:sz="8" w:space="0" w:color="000000"/>
              <w:bottom w:val="single" w:sz="8" w:space="0" w:color="000000"/>
              <w:right w:val="single" w:sz="8" w:space="0" w:color="000000"/>
            </w:tcBorders>
            <w:shd w:val="clear" w:color="auto" w:fill="FFFFFF"/>
            <w:vAlign w:val="center"/>
          </w:tcPr>
          <w:p w14:paraId="2B2C9E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52</w:t>
            </w:r>
          </w:p>
        </w:tc>
        <w:tc>
          <w:tcPr>
            <w:tcW w:w="1404" w:type="pct"/>
            <w:gridSpan w:val="2"/>
            <w:tcBorders>
              <w:top w:val="nil"/>
              <w:left w:val="nil"/>
              <w:bottom w:val="single" w:sz="8" w:space="0" w:color="000000"/>
              <w:right w:val="single" w:sz="8" w:space="0" w:color="000000"/>
            </w:tcBorders>
            <w:shd w:val="clear" w:color="auto" w:fill="FFFFFF"/>
            <w:vAlign w:val="center"/>
          </w:tcPr>
          <w:p w14:paraId="40B789E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w:t>
            </w:r>
          </w:p>
        </w:tc>
        <w:tc>
          <w:tcPr>
            <w:tcW w:w="1665" w:type="pct"/>
            <w:tcBorders>
              <w:top w:val="nil"/>
              <w:left w:val="nil"/>
              <w:bottom w:val="single" w:sz="8" w:space="0" w:color="000000"/>
              <w:right w:val="single" w:sz="8" w:space="0" w:color="000000"/>
            </w:tcBorders>
            <w:shd w:val="clear" w:color="auto" w:fill="FFFFFF"/>
            <w:vAlign w:val="center"/>
          </w:tcPr>
          <w:p w14:paraId="0E892BA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w:t>
            </w:r>
          </w:p>
        </w:tc>
        <w:tc>
          <w:tcPr>
            <w:tcW w:w="384" w:type="pct"/>
            <w:tcBorders>
              <w:top w:val="nil"/>
              <w:left w:val="nil"/>
              <w:bottom w:val="single" w:sz="8" w:space="0" w:color="000000"/>
              <w:right w:val="single" w:sz="8" w:space="0" w:color="000000"/>
            </w:tcBorders>
            <w:shd w:val="clear" w:color="auto" w:fill="FFFFFF"/>
            <w:vAlign w:val="center"/>
          </w:tcPr>
          <w:p w14:paraId="40B31E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FFFFFF"/>
            <w:vAlign w:val="center"/>
          </w:tcPr>
          <w:p w14:paraId="06FE9A3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FFFFFF"/>
            <w:vAlign w:val="center"/>
          </w:tcPr>
          <w:p w14:paraId="1C175D9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5BBFC8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A322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53</w:t>
            </w:r>
          </w:p>
        </w:tc>
        <w:tc>
          <w:tcPr>
            <w:tcW w:w="1404" w:type="pct"/>
            <w:gridSpan w:val="2"/>
            <w:tcBorders>
              <w:top w:val="nil"/>
              <w:left w:val="nil"/>
              <w:bottom w:val="single" w:sz="8" w:space="0" w:color="000000"/>
              <w:right w:val="single" w:sz="8" w:space="0" w:color="000000"/>
            </w:tcBorders>
            <w:shd w:val="clear" w:color="auto" w:fill="auto"/>
            <w:vAlign w:val="center"/>
          </w:tcPr>
          <w:p w14:paraId="0B9A18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核心交换机电源</w:t>
            </w:r>
          </w:p>
        </w:tc>
        <w:tc>
          <w:tcPr>
            <w:tcW w:w="1665" w:type="pct"/>
            <w:tcBorders>
              <w:top w:val="nil"/>
              <w:left w:val="nil"/>
              <w:bottom w:val="single" w:sz="8" w:space="0" w:color="000000"/>
              <w:right w:val="single" w:sz="8" w:space="0" w:color="000000"/>
            </w:tcBorders>
            <w:shd w:val="clear" w:color="auto" w:fill="auto"/>
            <w:vAlign w:val="center"/>
          </w:tcPr>
          <w:p w14:paraId="085F14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锐捷、RG-PA3001-FS</w:t>
            </w:r>
          </w:p>
        </w:tc>
        <w:tc>
          <w:tcPr>
            <w:tcW w:w="384" w:type="pct"/>
            <w:tcBorders>
              <w:top w:val="nil"/>
              <w:left w:val="nil"/>
              <w:bottom w:val="single" w:sz="8" w:space="0" w:color="000000"/>
              <w:right w:val="single" w:sz="8" w:space="0" w:color="000000"/>
            </w:tcBorders>
            <w:shd w:val="clear" w:color="auto" w:fill="auto"/>
            <w:vAlign w:val="center"/>
          </w:tcPr>
          <w:p w14:paraId="405082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61C59B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219561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F3117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ACAF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54</w:t>
            </w:r>
          </w:p>
        </w:tc>
        <w:tc>
          <w:tcPr>
            <w:tcW w:w="1404" w:type="pct"/>
            <w:gridSpan w:val="2"/>
            <w:tcBorders>
              <w:top w:val="nil"/>
              <w:left w:val="nil"/>
              <w:bottom w:val="single" w:sz="8" w:space="0" w:color="000000"/>
              <w:right w:val="single" w:sz="8" w:space="0" w:color="000000"/>
            </w:tcBorders>
            <w:shd w:val="clear" w:color="auto" w:fill="auto"/>
            <w:vAlign w:val="center"/>
          </w:tcPr>
          <w:p w14:paraId="75A610B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核心交换机引擎</w:t>
            </w:r>
          </w:p>
        </w:tc>
        <w:tc>
          <w:tcPr>
            <w:tcW w:w="1665" w:type="pct"/>
            <w:tcBorders>
              <w:top w:val="nil"/>
              <w:left w:val="nil"/>
              <w:bottom w:val="single" w:sz="8" w:space="0" w:color="000000"/>
              <w:right w:val="single" w:sz="8" w:space="0" w:color="000000"/>
            </w:tcBorders>
            <w:shd w:val="clear" w:color="auto" w:fill="auto"/>
            <w:vAlign w:val="center"/>
          </w:tcPr>
          <w:p w14:paraId="5A40E4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锐捷、RG-NBS7003（集成）</w:t>
            </w:r>
          </w:p>
        </w:tc>
        <w:tc>
          <w:tcPr>
            <w:tcW w:w="384" w:type="pct"/>
            <w:tcBorders>
              <w:top w:val="nil"/>
              <w:left w:val="nil"/>
              <w:bottom w:val="single" w:sz="8" w:space="0" w:color="000000"/>
              <w:right w:val="single" w:sz="8" w:space="0" w:color="000000"/>
            </w:tcBorders>
            <w:shd w:val="clear" w:color="auto" w:fill="auto"/>
            <w:vAlign w:val="center"/>
          </w:tcPr>
          <w:p w14:paraId="50AFE9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7C4ABC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35CE62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C1D74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2331C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55</w:t>
            </w:r>
          </w:p>
        </w:tc>
        <w:tc>
          <w:tcPr>
            <w:tcW w:w="1404" w:type="pct"/>
            <w:gridSpan w:val="2"/>
            <w:tcBorders>
              <w:top w:val="nil"/>
              <w:left w:val="nil"/>
              <w:bottom w:val="single" w:sz="8" w:space="0" w:color="000000"/>
              <w:right w:val="single" w:sz="8" w:space="0" w:color="000000"/>
            </w:tcBorders>
            <w:shd w:val="clear" w:color="auto" w:fill="auto"/>
            <w:vAlign w:val="center"/>
          </w:tcPr>
          <w:p w14:paraId="1D371CE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核心交换机业务卡</w:t>
            </w:r>
          </w:p>
        </w:tc>
        <w:tc>
          <w:tcPr>
            <w:tcW w:w="1665" w:type="pct"/>
            <w:tcBorders>
              <w:top w:val="nil"/>
              <w:left w:val="nil"/>
              <w:bottom w:val="single" w:sz="8" w:space="0" w:color="000000"/>
              <w:right w:val="single" w:sz="8" w:space="0" w:color="000000"/>
            </w:tcBorders>
            <w:shd w:val="clear" w:color="auto" w:fill="auto"/>
            <w:vAlign w:val="center"/>
          </w:tcPr>
          <w:p w14:paraId="183D3C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锐捷、M7000-24GT24SFP2XS-EA</w:t>
            </w:r>
          </w:p>
        </w:tc>
        <w:tc>
          <w:tcPr>
            <w:tcW w:w="384" w:type="pct"/>
            <w:tcBorders>
              <w:top w:val="nil"/>
              <w:left w:val="nil"/>
              <w:bottom w:val="single" w:sz="8" w:space="0" w:color="000000"/>
              <w:right w:val="single" w:sz="8" w:space="0" w:color="000000"/>
            </w:tcBorders>
            <w:shd w:val="clear" w:color="auto" w:fill="auto"/>
            <w:vAlign w:val="center"/>
          </w:tcPr>
          <w:p w14:paraId="5F3D5F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552F16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043A2B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4EEAD6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05AE5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56</w:t>
            </w:r>
          </w:p>
        </w:tc>
        <w:tc>
          <w:tcPr>
            <w:tcW w:w="1404" w:type="pct"/>
            <w:gridSpan w:val="2"/>
            <w:tcBorders>
              <w:top w:val="nil"/>
              <w:left w:val="nil"/>
              <w:bottom w:val="single" w:sz="8" w:space="0" w:color="000000"/>
              <w:right w:val="single" w:sz="8" w:space="0" w:color="000000"/>
            </w:tcBorders>
            <w:shd w:val="clear" w:color="auto" w:fill="auto"/>
            <w:vAlign w:val="center"/>
          </w:tcPr>
          <w:p w14:paraId="45B33BB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24口POE接入交换机</w:t>
            </w:r>
          </w:p>
        </w:tc>
        <w:tc>
          <w:tcPr>
            <w:tcW w:w="1665" w:type="pct"/>
            <w:tcBorders>
              <w:top w:val="nil"/>
              <w:left w:val="nil"/>
              <w:bottom w:val="single" w:sz="8" w:space="0" w:color="000000"/>
              <w:right w:val="single" w:sz="8" w:space="0" w:color="000000"/>
            </w:tcBorders>
            <w:shd w:val="clear" w:color="auto" w:fill="auto"/>
            <w:vAlign w:val="center"/>
          </w:tcPr>
          <w:p w14:paraId="0369E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锐捷、RG-NBS3100-24GT4SFP-P</w:t>
            </w:r>
          </w:p>
        </w:tc>
        <w:tc>
          <w:tcPr>
            <w:tcW w:w="384" w:type="pct"/>
            <w:tcBorders>
              <w:top w:val="nil"/>
              <w:left w:val="nil"/>
              <w:bottom w:val="single" w:sz="8" w:space="0" w:color="000000"/>
              <w:right w:val="single" w:sz="8" w:space="0" w:color="000000"/>
            </w:tcBorders>
            <w:shd w:val="clear" w:color="auto" w:fill="auto"/>
            <w:vAlign w:val="center"/>
          </w:tcPr>
          <w:p w14:paraId="0C5043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0B8876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12</w:t>
            </w:r>
          </w:p>
        </w:tc>
        <w:tc>
          <w:tcPr>
            <w:tcW w:w="801" w:type="pct"/>
            <w:tcBorders>
              <w:top w:val="nil"/>
              <w:left w:val="nil"/>
              <w:bottom w:val="single" w:sz="8" w:space="0" w:color="000000"/>
              <w:right w:val="single" w:sz="8" w:space="0" w:color="000000"/>
            </w:tcBorders>
            <w:shd w:val="clear" w:color="auto" w:fill="auto"/>
            <w:vAlign w:val="center"/>
          </w:tcPr>
          <w:p w14:paraId="0718C01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599DA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0ADE46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57</w:t>
            </w:r>
          </w:p>
        </w:tc>
        <w:tc>
          <w:tcPr>
            <w:tcW w:w="1404" w:type="pct"/>
            <w:gridSpan w:val="2"/>
            <w:tcBorders>
              <w:top w:val="nil"/>
              <w:left w:val="nil"/>
              <w:bottom w:val="single" w:sz="8" w:space="0" w:color="000000"/>
              <w:right w:val="single" w:sz="8" w:space="0" w:color="000000"/>
            </w:tcBorders>
            <w:shd w:val="clear" w:color="auto" w:fill="auto"/>
            <w:vAlign w:val="center"/>
          </w:tcPr>
          <w:p w14:paraId="3AA563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4449DC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4AE447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1B4952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44</w:t>
            </w:r>
          </w:p>
        </w:tc>
        <w:tc>
          <w:tcPr>
            <w:tcW w:w="801" w:type="pct"/>
            <w:tcBorders>
              <w:top w:val="nil"/>
              <w:left w:val="nil"/>
              <w:bottom w:val="single" w:sz="8" w:space="0" w:color="000000"/>
              <w:right w:val="single" w:sz="8" w:space="0" w:color="000000"/>
            </w:tcBorders>
            <w:shd w:val="clear" w:color="auto" w:fill="auto"/>
            <w:vAlign w:val="center"/>
          </w:tcPr>
          <w:p w14:paraId="0BC6823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9D5F13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FC9151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58</w:t>
            </w:r>
          </w:p>
        </w:tc>
        <w:tc>
          <w:tcPr>
            <w:tcW w:w="1404" w:type="pct"/>
            <w:gridSpan w:val="2"/>
            <w:tcBorders>
              <w:top w:val="nil"/>
              <w:left w:val="nil"/>
              <w:bottom w:val="single" w:sz="8" w:space="0" w:color="000000"/>
              <w:right w:val="single" w:sz="8" w:space="0" w:color="000000"/>
            </w:tcBorders>
            <w:shd w:val="clear" w:color="auto" w:fill="auto"/>
            <w:vAlign w:val="center"/>
          </w:tcPr>
          <w:p w14:paraId="6E4AEF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7EAC55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1B6B536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1C52E9E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36</w:t>
            </w:r>
          </w:p>
        </w:tc>
        <w:tc>
          <w:tcPr>
            <w:tcW w:w="801" w:type="pct"/>
            <w:tcBorders>
              <w:top w:val="nil"/>
              <w:left w:val="nil"/>
              <w:bottom w:val="single" w:sz="8" w:space="0" w:color="000000"/>
              <w:right w:val="single" w:sz="8" w:space="0" w:color="000000"/>
            </w:tcBorders>
            <w:shd w:val="clear" w:color="auto" w:fill="auto"/>
            <w:vAlign w:val="center"/>
          </w:tcPr>
          <w:p w14:paraId="0CFE899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FD018B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2F38E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59</w:t>
            </w:r>
          </w:p>
        </w:tc>
        <w:tc>
          <w:tcPr>
            <w:tcW w:w="1404" w:type="pct"/>
            <w:gridSpan w:val="2"/>
            <w:tcBorders>
              <w:top w:val="nil"/>
              <w:left w:val="nil"/>
              <w:bottom w:val="single" w:sz="8" w:space="0" w:color="000000"/>
              <w:right w:val="single" w:sz="8" w:space="0" w:color="000000"/>
            </w:tcBorders>
            <w:shd w:val="clear" w:color="auto" w:fill="auto"/>
            <w:vAlign w:val="center"/>
          </w:tcPr>
          <w:p w14:paraId="2499F4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2M服务器机柜</w:t>
            </w:r>
          </w:p>
        </w:tc>
        <w:tc>
          <w:tcPr>
            <w:tcW w:w="1665" w:type="pct"/>
            <w:tcBorders>
              <w:top w:val="nil"/>
              <w:left w:val="nil"/>
              <w:bottom w:val="single" w:sz="8" w:space="0" w:color="000000"/>
              <w:right w:val="single" w:sz="8" w:space="0" w:color="000000"/>
            </w:tcBorders>
            <w:shd w:val="clear" w:color="auto" w:fill="auto"/>
            <w:vAlign w:val="center"/>
          </w:tcPr>
          <w:p w14:paraId="6A6BE1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京峰、JFPW6042</w:t>
            </w:r>
          </w:p>
        </w:tc>
        <w:tc>
          <w:tcPr>
            <w:tcW w:w="384" w:type="pct"/>
            <w:tcBorders>
              <w:top w:val="nil"/>
              <w:left w:val="nil"/>
              <w:bottom w:val="single" w:sz="8" w:space="0" w:color="000000"/>
              <w:right w:val="single" w:sz="8" w:space="0" w:color="000000"/>
            </w:tcBorders>
            <w:shd w:val="clear" w:color="auto" w:fill="auto"/>
            <w:vAlign w:val="center"/>
          </w:tcPr>
          <w:p w14:paraId="3EC67A4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18A83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61C79E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7E51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89C13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60</w:t>
            </w:r>
          </w:p>
        </w:tc>
        <w:tc>
          <w:tcPr>
            <w:tcW w:w="1404" w:type="pct"/>
            <w:gridSpan w:val="2"/>
            <w:tcBorders>
              <w:top w:val="nil"/>
              <w:left w:val="nil"/>
              <w:bottom w:val="single" w:sz="8" w:space="0" w:color="000000"/>
              <w:right w:val="single" w:sz="8" w:space="0" w:color="000000"/>
            </w:tcBorders>
            <w:shd w:val="clear" w:color="auto" w:fill="FFFFFF"/>
            <w:vAlign w:val="center"/>
          </w:tcPr>
          <w:p w14:paraId="062B68D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FFFFFF"/>
            <w:vAlign w:val="center"/>
          </w:tcPr>
          <w:p w14:paraId="5E3683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FFFFFF"/>
            <w:vAlign w:val="center"/>
          </w:tcPr>
          <w:p w14:paraId="3F4A24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FFFFFF"/>
            <w:vAlign w:val="center"/>
          </w:tcPr>
          <w:p w14:paraId="0D09E17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FFFFFF"/>
            <w:vAlign w:val="center"/>
          </w:tcPr>
          <w:p w14:paraId="5AC2D0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6EC01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8A90C8"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FFFFFF"/>
            <w:vAlign w:val="center"/>
          </w:tcPr>
          <w:p w14:paraId="5F5AA667"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监控系统</w:t>
            </w:r>
          </w:p>
        </w:tc>
        <w:tc>
          <w:tcPr>
            <w:tcW w:w="801" w:type="pct"/>
            <w:tcBorders>
              <w:top w:val="nil"/>
              <w:left w:val="nil"/>
              <w:bottom w:val="single" w:sz="8" w:space="0" w:color="000000"/>
              <w:right w:val="single" w:sz="8" w:space="0" w:color="000000"/>
            </w:tcBorders>
            <w:shd w:val="clear" w:color="auto" w:fill="FFFFFF"/>
            <w:vAlign w:val="center"/>
          </w:tcPr>
          <w:p w14:paraId="33F6165D" w14:textId="77777777" w:rsidR="0049581C" w:rsidRDefault="0049581C">
            <w:pPr>
              <w:jc w:val="left"/>
              <w:rPr>
                <w:rFonts w:ascii="宋体" w:eastAsia="宋体" w:hAnsi="宋体" w:cs="宋体"/>
                <w:color w:val="000000"/>
                <w:sz w:val="20"/>
                <w:szCs w:val="20"/>
              </w:rPr>
            </w:pPr>
          </w:p>
        </w:tc>
      </w:tr>
      <w:tr w:rsidR="0049581C" w14:paraId="31E6753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F7CE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61</w:t>
            </w:r>
          </w:p>
        </w:tc>
        <w:tc>
          <w:tcPr>
            <w:tcW w:w="1404" w:type="pct"/>
            <w:gridSpan w:val="2"/>
            <w:tcBorders>
              <w:top w:val="nil"/>
              <w:left w:val="nil"/>
              <w:bottom w:val="single" w:sz="8" w:space="0" w:color="000000"/>
              <w:right w:val="single" w:sz="8" w:space="0" w:color="000000"/>
            </w:tcBorders>
            <w:shd w:val="clear" w:color="auto" w:fill="auto"/>
            <w:vAlign w:val="center"/>
          </w:tcPr>
          <w:p w14:paraId="3114F6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室内红外半球摄像机</w:t>
            </w:r>
          </w:p>
        </w:tc>
        <w:tc>
          <w:tcPr>
            <w:tcW w:w="1665" w:type="pct"/>
            <w:tcBorders>
              <w:top w:val="nil"/>
              <w:left w:val="nil"/>
              <w:bottom w:val="single" w:sz="8" w:space="0" w:color="000000"/>
              <w:right w:val="single" w:sz="8" w:space="0" w:color="000000"/>
            </w:tcBorders>
            <w:shd w:val="clear" w:color="auto" w:fill="auto"/>
            <w:vAlign w:val="center"/>
          </w:tcPr>
          <w:p w14:paraId="4159AB7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海康、DS-DS-2CD2125FV2-I</w:t>
            </w:r>
          </w:p>
        </w:tc>
        <w:tc>
          <w:tcPr>
            <w:tcW w:w="384" w:type="pct"/>
            <w:tcBorders>
              <w:top w:val="nil"/>
              <w:left w:val="nil"/>
              <w:bottom w:val="single" w:sz="8" w:space="0" w:color="000000"/>
              <w:right w:val="single" w:sz="8" w:space="0" w:color="000000"/>
            </w:tcBorders>
            <w:shd w:val="clear" w:color="auto" w:fill="auto"/>
            <w:vAlign w:val="center"/>
          </w:tcPr>
          <w:p w14:paraId="7F9560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B6B491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114</w:t>
            </w:r>
          </w:p>
        </w:tc>
        <w:tc>
          <w:tcPr>
            <w:tcW w:w="801" w:type="pct"/>
            <w:tcBorders>
              <w:top w:val="nil"/>
              <w:left w:val="nil"/>
              <w:bottom w:val="single" w:sz="8" w:space="0" w:color="000000"/>
              <w:right w:val="single" w:sz="8" w:space="0" w:color="000000"/>
            </w:tcBorders>
            <w:shd w:val="clear" w:color="auto" w:fill="auto"/>
            <w:vAlign w:val="center"/>
          </w:tcPr>
          <w:p w14:paraId="4C07415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C0A030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6FF0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62</w:t>
            </w:r>
          </w:p>
        </w:tc>
        <w:tc>
          <w:tcPr>
            <w:tcW w:w="1404" w:type="pct"/>
            <w:gridSpan w:val="2"/>
            <w:tcBorders>
              <w:top w:val="nil"/>
              <w:left w:val="nil"/>
              <w:bottom w:val="single" w:sz="8" w:space="0" w:color="000000"/>
              <w:right w:val="single" w:sz="8" w:space="0" w:color="000000"/>
            </w:tcBorders>
            <w:shd w:val="clear" w:color="auto" w:fill="auto"/>
            <w:vAlign w:val="center"/>
          </w:tcPr>
          <w:p w14:paraId="2EF865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室内红外筒型摄像机</w:t>
            </w:r>
          </w:p>
        </w:tc>
        <w:tc>
          <w:tcPr>
            <w:tcW w:w="1665" w:type="pct"/>
            <w:tcBorders>
              <w:top w:val="nil"/>
              <w:left w:val="nil"/>
              <w:bottom w:val="single" w:sz="8" w:space="0" w:color="000000"/>
              <w:right w:val="single" w:sz="8" w:space="0" w:color="000000"/>
            </w:tcBorders>
            <w:shd w:val="clear" w:color="auto" w:fill="auto"/>
            <w:vAlign w:val="center"/>
          </w:tcPr>
          <w:p w14:paraId="49DA902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海康、DS-2CD3626FWDA2/F-IZS</w:t>
            </w:r>
          </w:p>
        </w:tc>
        <w:tc>
          <w:tcPr>
            <w:tcW w:w="384" w:type="pct"/>
            <w:tcBorders>
              <w:top w:val="nil"/>
              <w:left w:val="nil"/>
              <w:bottom w:val="single" w:sz="8" w:space="0" w:color="000000"/>
              <w:right w:val="single" w:sz="8" w:space="0" w:color="000000"/>
            </w:tcBorders>
            <w:shd w:val="clear" w:color="auto" w:fill="auto"/>
            <w:vAlign w:val="center"/>
          </w:tcPr>
          <w:p w14:paraId="3FEE3E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A36A0E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91</w:t>
            </w:r>
          </w:p>
        </w:tc>
        <w:tc>
          <w:tcPr>
            <w:tcW w:w="801" w:type="pct"/>
            <w:tcBorders>
              <w:top w:val="nil"/>
              <w:left w:val="nil"/>
              <w:bottom w:val="single" w:sz="8" w:space="0" w:color="000000"/>
              <w:right w:val="single" w:sz="8" w:space="0" w:color="000000"/>
            </w:tcBorders>
            <w:shd w:val="clear" w:color="auto" w:fill="auto"/>
            <w:vAlign w:val="center"/>
          </w:tcPr>
          <w:p w14:paraId="3222F9D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1BD1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CA2F7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63</w:t>
            </w:r>
          </w:p>
        </w:tc>
        <w:tc>
          <w:tcPr>
            <w:tcW w:w="1404" w:type="pct"/>
            <w:gridSpan w:val="2"/>
            <w:tcBorders>
              <w:top w:val="nil"/>
              <w:left w:val="nil"/>
              <w:bottom w:val="single" w:sz="8" w:space="0" w:color="000000"/>
              <w:right w:val="single" w:sz="8" w:space="0" w:color="000000"/>
            </w:tcBorders>
            <w:shd w:val="clear" w:color="auto" w:fill="auto"/>
            <w:vAlign w:val="center"/>
          </w:tcPr>
          <w:p w14:paraId="66A656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星光级红外变焦半球</w:t>
            </w:r>
          </w:p>
        </w:tc>
        <w:tc>
          <w:tcPr>
            <w:tcW w:w="1665" w:type="pct"/>
            <w:tcBorders>
              <w:top w:val="nil"/>
              <w:left w:val="nil"/>
              <w:bottom w:val="single" w:sz="8" w:space="0" w:color="000000"/>
              <w:right w:val="single" w:sz="8" w:space="0" w:color="000000"/>
            </w:tcBorders>
            <w:shd w:val="clear" w:color="auto" w:fill="auto"/>
            <w:vAlign w:val="center"/>
          </w:tcPr>
          <w:p w14:paraId="300B5A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海康、DS-2CD3726FWDA2/F-IZS</w:t>
            </w:r>
          </w:p>
        </w:tc>
        <w:tc>
          <w:tcPr>
            <w:tcW w:w="384" w:type="pct"/>
            <w:tcBorders>
              <w:top w:val="nil"/>
              <w:left w:val="nil"/>
              <w:bottom w:val="single" w:sz="8" w:space="0" w:color="000000"/>
              <w:right w:val="single" w:sz="8" w:space="0" w:color="000000"/>
            </w:tcBorders>
            <w:shd w:val="clear" w:color="auto" w:fill="auto"/>
            <w:vAlign w:val="center"/>
          </w:tcPr>
          <w:p w14:paraId="6E05B0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7E4C0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DFE132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F9B78B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36FE1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64</w:t>
            </w:r>
          </w:p>
        </w:tc>
        <w:tc>
          <w:tcPr>
            <w:tcW w:w="1404" w:type="pct"/>
            <w:gridSpan w:val="2"/>
            <w:tcBorders>
              <w:top w:val="nil"/>
              <w:left w:val="nil"/>
              <w:bottom w:val="single" w:sz="8" w:space="0" w:color="000000"/>
              <w:right w:val="single" w:sz="8" w:space="0" w:color="000000"/>
            </w:tcBorders>
            <w:shd w:val="clear" w:color="auto" w:fill="auto"/>
            <w:vAlign w:val="center"/>
          </w:tcPr>
          <w:p w14:paraId="7A053C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电梯半球摄像机</w:t>
            </w:r>
          </w:p>
        </w:tc>
        <w:tc>
          <w:tcPr>
            <w:tcW w:w="1665" w:type="pct"/>
            <w:tcBorders>
              <w:top w:val="nil"/>
              <w:left w:val="nil"/>
              <w:bottom w:val="single" w:sz="8" w:space="0" w:color="000000"/>
              <w:right w:val="single" w:sz="8" w:space="0" w:color="000000"/>
            </w:tcBorders>
            <w:shd w:val="clear" w:color="auto" w:fill="auto"/>
            <w:vAlign w:val="center"/>
          </w:tcPr>
          <w:p w14:paraId="2DBF90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海康、DS-2CD3526FWDV2-IS</w:t>
            </w:r>
          </w:p>
        </w:tc>
        <w:tc>
          <w:tcPr>
            <w:tcW w:w="384" w:type="pct"/>
            <w:tcBorders>
              <w:top w:val="nil"/>
              <w:left w:val="nil"/>
              <w:bottom w:val="single" w:sz="8" w:space="0" w:color="000000"/>
              <w:right w:val="single" w:sz="8" w:space="0" w:color="000000"/>
            </w:tcBorders>
            <w:shd w:val="clear" w:color="auto" w:fill="auto"/>
            <w:vAlign w:val="center"/>
          </w:tcPr>
          <w:p w14:paraId="5FDC0D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26750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1629D0C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3877AE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B1D829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65</w:t>
            </w:r>
          </w:p>
        </w:tc>
        <w:tc>
          <w:tcPr>
            <w:tcW w:w="1404" w:type="pct"/>
            <w:gridSpan w:val="2"/>
            <w:tcBorders>
              <w:top w:val="nil"/>
              <w:left w:val="nil"/>
              <w:bottom w:val="single" w:sz="8" w:space="0" w:color="000000"/>
              <w:right w:val="single" w:sz="8" w:space="0" w:color="000000"/>
            </w:tcBorders>
            <w:shd w:val="clear" w:color="auto" w:fill="auto"/>
            <w:vAlign w:val="center"/>
          </w:tcPr>
          <w:p w14:paraId="118244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一体化快球摄像机</w:t>
            </w:r>
          </w:p>
        </w:tc>
        <w:tc>
          <w:tcPr>
            <w:tcW w:w="1665" w:type="pct"/>
            <w:tcBorders>
              <w:top w:val="nil"/>
              <w:left w:val="nil"/>
              <w:bottom w:val="single" w:sz="8" w:space="0" w:color="000000"/>
              <w:right w:val="single" w:sz="8" w:space="0" w:color="000000"/>
            </w:tcBorders>
            <w:shd w:val="clear" w:color="auto" w:fill="auto"/>
            <w:vAlign w:val="center"/>
          </w:tcPr>
          <w:p w14:paraId="5A259B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海康、iDS-2DC7223MWR-A</w:t>
            </w:r>
          </w:p>
        </w:tc>
        <w:tc>
          <w:tcPr>
            <w:tcW w:w="384" w:type="pct"/>
            <w:tcBorders>
              <w:top w:val="nil"/>
              <w:left w:val="nil"/>
              <w:bottom w:val="single" w:sz="8" w:space="0" w:color="000000"/>
              <w:right w:val="single" w:sz="8" w:space="0" w:color="000000"/>
            </w:tcBorders>
            <w:shd w:val="clear" w:color="auto" w:fill="auto"/>
            <w:vAlign w:val="center"/>
          </w:tcPr>
          <w:p w14:paraId="70DB8C7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2F4525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43CB88B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1CAA8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9EFFD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66</w:t>
            </w:r>
          </w:p>
        </w:tc>
        <w:tc>
          <w:tcPr>
            <w:tcW w:w="1404" w:type="pct"/>
            <w:gridSpan w:val="2"/>
            <w:tcBorders>
              <w:top w:val="nil"/>
              <w:left w:val="nil"/>
              <w:bottom w:val="single" w:sz="8" w:space="0" w:color="000000"/>
              <w:right w:val="single" w:sz="8" w:space="0" w:color="000000"/>
            </w:tcBorders>
            <w:shd w:val="clear" w:color="auto" w:fill="auto"/>
            <w:vAlign w:val="center"/>
          </w:tcPr>
          <w:p w14:paraId="0F9F3C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宽动态红外摄像机</w:t>
            </w:r>
          </w:p>
        </w:tc>
        <w:tc>
          <w:tcPr>
            <w:tcW w:w="1665" w:type="pct"/>
            <w:tcBorders>
              <w:top w:val="nil"/>
              <w:left w:val="nil"/>
              <w:bottom w:val="single" w:sz="8" w:space="0" w:color="000000"/>
              <w:right w:val="single" w:sz="8" w:space="0" w:color="000000"/>
            </w:tcBorders>
            <w:shd w:val="clear" w:color="auto" w:fill="auto"/>
            <w:vAlign w:val="center"/>
          </w:tcPr>
          <w:p w14:paraId="2EE3F7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海康、DS-2CD5027EFWD(B)</w:t>
            </w:r>
          </w:p>
        </w:tc>
        <w:tc>
          <w:tcPr>
            <w:tcW w:w="384" w:type="pct"/>
            <w:tcBorders>
              <w:top w:val="nil"/>
              <w:left w:val="nil"/>
              <w:bottom w:val="single" w:sz="8" w:space="0" w:color="000000"/>
              <w:right w:val="single" w:sz="8" w:space="0" w:color="000000"/>
            </w:tcBorders>
            <w:shd w:val="clear" w:color="auto" w:fill="auto"/>
            <w:vAlign w:val="center"/>
          </w:tcPr>
          <w:p w14:paraId="47B14B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B6D24B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2F2367D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188FC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2F2D63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67</w:t>
            </w:r>
          </w:p>
        </w:tc>
        <w:tc>
          <w:tcPr>
            <w:tcW w:w="1404" w:type="pct"/>
            <w:gridSpan w:val="2"/>
            <w:tcBorders>
              <w:top w:val="nil"/>
              <w:left w:val="nil"/>
              <w:bottom w:val="single" w:sz="8" w:space="0" w:color="000000"/>
              <w:right w:val="single" w:sz="8" w:space="0" w:color="000000"/>
            </w:tcBorders>
            <w:shd w:val="clear" w:color="auto" w:fill="FFFFFF"/>
            <w:vAlign w:val="center"/>
          </w:tcPr>
          <w:p w14:paraId="0FD501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护罩</w:t>
            </w:r>
          </w:p>
        </w:tc>
        <w:tc>
          <w:tcPr>
            <w:tcW w:w="1665" w:type="pct"/>
            <w:tcBorders>
              <w:top w:val="nil"/>
              <w:left w:val="nil"/>
              <w:bottom w:val="single" w:sz="8" w:space="0" w:color="000000"/>
              <w:right w:val="single" w:sz="8" w:space="0" w:color="000000"/>
            </w:tcBorders>
            <w:shd w:val="clear" w:color="auto" w:fill="FFFFFF"/>
            <w:vAlign w:val="center"/>
          </w:tcPr>
          <w:p w14:paraId="5B27E3F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海康、DS-1331HZ-C</w:t>
            </w:r>
          </w:p>
        </w:tc>
        <w:tc>
          <w:tcPr>
            <w:tcW w:w="384" w:type="pct"/>
            <w:tcBorders>
              <w:top w:val="nil"/>
              <w:left w:val="nil"/>
              <w:bottom w:val="single" w:sz="8" w:space="0" w:color="000000"/>
              <w:right w:val="single" w:sz="8" w:space="0" w:color="000000"/>
            </w:tcBorders>
            <w:shd w:val="clear" w:color="auto" w:fill="FFFFFF"/>
            <w:vAlign w:val="center"/>
          </w:tcPr>
          <w:p w14:paraId="50E109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FFFFFF"/>
            <w:vAlign w:val="center"/>
          </w:tcPr>
          <w:p w14:paraId="6516150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FFFFFF"/>
            <w:vAlign w:val="center"/>
          </w:tcPr>
          <w:p w14:paraId="37E4277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D361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041BF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68</w:t>
            </w:r>
          </w:p>
        </w:tc>
        <w:tc>
          <w:tcPr>
            <w:tcW w:w="1404" w:type="pct"/>
            <w:gridSpan w:val="2"/>
            <w:tcBorders>
              <w:top w:val="nil"/>
              <w:left w:val="nil"/>
              <w:bottom w:val="single" w:sz="8" w:space="0" w:color="000000"/>
              <w:right w:val="single" w:sz="8" w:space="0" w:color="000000"/>
            </w:tcBorders>
            <w:shd w:val="clear" w:color="auto" w:fill="auto"/>
            <w:vAlign w:val="center"/>
          </w:tcPr>
          <w:p w14:paraId="2E11EE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镜头</w:t>
            </w:r>
          </w:p>
        </w:tc>
        <w:tc>
          <w:tcPr>
            <w:tcW w:w="1665" w:type="pct"/>
            <w:tcBorders>
              <w:top w:val="nil"/>
              <w:left w:val="nil"/>
              <w:bottom w:val="single" w:sz="8" w:space="0" w:color="000000"/>
              <w:right w:val="single" w:sz="8" w:space="0" w:color="000000"/>
            </w:tcBorders>
            <w:shd w:val="clear" w:color="auto" w:fill="auto"/>
            <w:vAlign w:val="center"/>
          </w:tcPr>
          <w:p w14:paraId="70CBEB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海康、TV2710D-MPIR</w:t>
            </w:r>
          </w:p>
        </w:tc>
        <w:tc>
          <w:tcPr>
            <w:tcW w:w="384" w:type="pct"/>
            <w:tcBorders>
              <w:top w:val="nil"/>
              <w:left w:val="nil"/>
              <w:bottom w:val="single" w:sz="8" w:space="0" w:color="000000"/>
              <w:right w:val="single" w:sz="8" w:space="0" w:color="000000"/>
            </w:tcBorders>
            <w:shd w:val="clear" w:color="auto" w:fill="auto"/>
            <w:vAlign w:val="center"/>
          </w:tcPr>
          <w:p w14:paraId="3A7041A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1120D2D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154016C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26A235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BA4E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69</w:t>
            </w:r>
          </w:p>
        </w:tc>
        <w:tc>
          <w:tcPr>
            <w:tcW w:w="1404" w:type="pct"/>
            <w:gridSpan w:val="2"/>
            <w:tcBorders>
              <w:top w:val="nil"/>
              <w:left w:val="nil"/>
              <w:bottom w:val="single" w:sz="8" w:space="0" w:color="000000"/>
              <w:right w:val="single" w:sz="8" w:space="0" w:color="000000"/>
            </w:tcBorders>
            <w:shd w:val="clear" w:color="auto" w:fill="auto"/>
            <w:vAlign w:val="center"/>
          </w:tcPr>
          <w:p w14:paraId="4DF8EC7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摄像机支架</w:t>
            </w:r>
          </w:p>
        </w:tc>
        <w:tc>
          <w:tcPr>
            <w:tcW w:w="1665" w:type="pct"/>
            <w:tcBorders>
              <w:top w:val="nil"/>
              <w:left w:val="nil"/>
              <w:bottom w:val="single" w:sz="8" w:space="0" w:color="000000"/>
              <w:right w:val="single" w:sz="8" w:space="0" w:color="000000"/>
            </w:tcBorders>
            <w:shd w:val="clear" w:color="auto" w:fill="auto"/>
            <w:vAlign w:val="center"/>
          </w:tcPr>
          <w:p w14:paraId="10B783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海康、DS-1292ZJ</w:t>
            </w:r>
          </w:p>
        </w:tc>
        <w:tc>
          <w:tcPr>
            <w:tcW w:w="384" w:type="pct"/>
            <w:tcBorders>
              <w:top w:val="nil"/>
              <w:left w:val="nil"/>
              <w:bottom w:val="single" w:sz="8" w:space="0" w:color="000000"/>
              <w:right w:val="single" w:sz="8" w:space="0" w:color="000000"/>
            </w:tcBorders>
            <w:shd w:val="clear" w:color="auto" w:fill="auto"/>
            <w:vAlign w:val="center"/>
          </w:tcPr>
          <w:p w14:paraId="5AABF1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1616B71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98</w:t>
            </w:r>
          </w:p>
        </w:tc>
        <w:tc>
          <w:tcPr>
            <w:tcW w:w="801" w:type="pct"/>
            <w:tcBorders>
              <w:top w:val="nil"/>
              <w:left w:val="nil"/>
              <w:bottom w:val="single" w:sz="8" w:space="0" w:color="000000"/>
              <w:right w:val="single" w:sz="8" w:space="0" w:color="000000"/>
            </w:tcBorders>
            <w:shd w:val="clear" w:color="auto" w:fill="auto"/>
            <w:vAlign w:val="center"/>
          </w:tcPr>
          <w:p w14:paraId="0471CF7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83B9F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6F5B9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70</w:t>
            </w:r>
          </w:p>
        </w:tc>
        <w:tc>
          <w:tcPr>
            <w:tcW w:w="1404" w:type="pct"/>
            <w:gridSpan w:val="2"/>
            <w:tcBorders>
              <w:top w:val="nil"/>
              <w:left w:val="nil"/>
              <w:bottom w:val="single" w:sz="8" w:space="0" w:color="000000"/>
              <w:right w:val="single" w:sz="8" w:space="0" w:color="000000"/>
            </w:tcBorders>
            <w:shd w:val="clear" w:color="auto" w:fill="auto"/>
            <w:vAlign w:val="center"/>
          </w:tcPr>
          <w:p w14:paraId="632E38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摄像机立杆</w:t>
            </w:r>
          </w:p>
        </w:tc>
        <w:tc>
          <w:tcPr>
            <w:tcW w:w="1665" w:type="pct"/>
            <w:tcBorders>
              <w:top w:val="nil"/>
              <w:left w:val="nil"/>
              <w:bottom w:val="single" w:sz="8" w:space="0" w:color="000000"/>
              <w:right w:val="single" w:sz="8" w:space="0" w:color="000000"/>
            </w:tcBorders>
            <w:shd w:val="clear" w:color="auto" w:fill="auto"/>
            <w:vAlign w:val="center"/>
          </w:tcPr>
          <w:p w14:paraId="45F758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4229F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32D1F2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6D2FB4E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6029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0EEAF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71</w:t>
            </w:r>
          </w:p>
        </w:tc>
        <w:tc>
          <w:tcPr>
            <w:tcW w:w="1404" w:type="pct"/>
            <w:gridSpan w:val="2"/>
            <w:tcBorders>
              <w:top w:val="nil"/>
              <w:left w:val="nil"/>
              <w:bottom w:val="single" w:sz="8" w:space="0" w:color="000000"/>
              <w:right w:val="single" w:sz="8" w:space="0" w:color="000000"/>
            </w:tcBorders>
            <w:shd w:val="clear" w:color="auto" w:fill="auto"/>
            <w:vAlign w:val="center"/>
          </w:tcPr>
          <w:p w14:paraId="28A0ED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摄像机立杆箱</w:t>
            </w:r>
          </w:p>
        </w:tc>
        <w:tc>
          <w:tcPr>
            <w:tcW w:w="1665" w:type="pct"/>
            <w:tcBorders>
              <w:top w:val="nil"/>
              <w:left w:val="nil"/>
              <w:bottom w:val="single" w:sz="8" w:space="0" w:color="000000"/>
              <w:right w:val="single" w:sz="8" w:space="0" w:color="000000"/>
            </w:tcBorders>
            <w:shd w:val="clear" w:color="auto" w:fill="auto"/>
            <w:vAlign w:val="center"/>
          </w:tcPr>
          <w:p w14:paraId="06E048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F30A4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6DFB694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5019A62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BDDD3F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BEA4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72</w:t>
            </w:r>
          </w:p>
        </w:tc>
        <w:tc>
          <w:tcPr>
            <w:tcW w:w="1404" w:type="pct"/>
            <w:gridSpan w:val="2"/>
            <w:tcBorders>
              <w:top w:val="nil"/>
              <w:left w:val="nil"/>
              <w:bottom w:val="single" w:sz="8" w:space="0" w:color="000000"/>
              <w:right w:val="single" w:sz="8" w:space="0" w:color="000000"/>
            </w:tcBorders>
            <w:shd w:val="clear" w:color="auto" w:fill="auto"/>
            <w:vAlign w:val="center"/>
          </w:tcPr>
          <w:p w14:paraId="4503DF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防雷器</w:t>
            </w:r>
          </w:p>
        </w:tc>
        <w:tc>
          <w:tcPr>
            <w:tcW w:w="1665" w:type="pct"/>
            <w:tcBorders>
              <w:top w:val="nil"/>
              <w:left w:val="nil"/>
              <w:bottom w:val="single" w:sz="8" w:space="0" w:color="000000"/>
              <w:right w:val="single" w:sz="8" w:space="0" w:color="000000"/>
            </w:tcBorders>
            <w:shd w:val="clear" w:color="auto" w:fill="auto"/>
            <w:vAlign w:val="center"/>
          </w:tcPr>
          <w:p w14:paraId="094B7B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AOT、AOT-WLRJ45/220V</w:t>
            </w:r>
          </w:p>
        </w:tc>
        <w:tc>
          <w:tcPr>
            <w:tcW w:w="384" w:type="pct"/>
            <w:tcBorders>
              <w:top w:val="nil"/>
              <w:left w:val="nil"/>
              <w:bottom w:val="single" w:sz="8" w:space="0" w:color="000000"/>
              <w:right w:val="single" w:sz="8" w:space="0" w:color="000000"/>
            </w:tcBorders>
            <w:shd w:val="clear" w:color="auto" w:fill="auto"/>
            <w:vAlign w:val="center"/>
          </w:tcPr>
          <w:p w14:paraId="12DBA1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CC83DE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30CEF52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4FCEE9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CB12C"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73</w:t>
            </w:r>
          </w:p>
        </w:tc>
        <w:tc>
          <w:tcPr>
            <w:tcW w:w="1404" w:type="pct"/>
            <w:gridSpan w:val="2"/>
            <w:tcBorders>
              <w:top w:val="nil"/>
              <w:left w:val="nil"/>
              <w:bottom w:val="single" w:sz="8" w:space="0" w:color="000000"/>
              <w:right w:val="single" w:sz="8" w:space="0" w:color="000000"/>
            </w:tcBorders>
            <w:shd w:val="clear" w:color="auto" w:fill="auto"/>
            <w:vAlign w:val="center"/>
          </w:tcPr>
          <w:p w14:paraId="0379B7F7"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摄像机电源</w:t>
            </w:r>
          </w:p>
        </w:tc>
        <w:tc>
          <w:tcPr>
            <w:tcW w:w="1665" w:type="pct"/>
            <w:tcBorders>
              <w:top w:val="nil"/>
              <w:left w:val="nil"/>
              <w:bottom w:val="single" w:sz="8" w:space="0" w:color="000000"/>
              <w:right w:val="single" w:sz="8" w:space="0" w:color="000000"/>
            </w:tcBorders>
            <w:shd w:val="clear" w:color="auto" w:fill="auto"/>
            <w:vAlign w:val="center"/>
          </w:tcPr>
          <w:p w14:paraId="06D4CC8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国产、12V</w:t>
            </w:r>
          </w:p>
        </w:tc>
        <w:tc>
          <w:tcPr>
            <w:tcW w:w="384" w:type="pct"/>
            <w:tcBorders>
              <w:top w:val="nil"/>
              <w:left w:val="nil"/>
              <w:bottom w:val="single" w:sz="8" w:space="0" w:color="000000"/>
              <w:right w:val="single" w:sz="8" w:space="0" w:color="000000"/>
            </w:tcBorders>
            <w:shd w:val="clear" w:color="auto" w:fill="auto"/>
            <w:vAlign w:val="center"/>
          </w:tcPr>
          <w:p w14:paraId="375972F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8D11A1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768090B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DBCDC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78FCB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74</w:t>
            </w:r>
          </w:p>
        </w:tc>
        <w:tc>
          <w:tcPr>
            <w:tcW w:w="1404" w:type="pct"/>
            <w:gridSpan w:val="2"/>
            <w:tcBorders>
              <w:top w:val="nil"/>
              <w:left w:val="nil"/>
              <w:bottom w:val="single" w:sz="8" w:space="0" w:color="000000"/>
              <w:right w:val="single" w:sz="8" w:space="0" w:color="000000"/>
            </w:tcBorders>
            <w:shd w:val="clear" w:color="auto" w:fill="auto"/>
            <w:vAlign w:val="center"/>
          </w:tcPr>
          <w:p w14:paraId="47353B3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视频管理平台服务器</w:t>
            </w:r>
          </w:p>
        </w:tc>
        <w:tc>
          <w:tcPr>
            <w:tcW w:w="1665" w:type="pct"/>
            <w:tcBorders>
              <w:top w:val="nil"/>
              <w:left w:val="nil"/>
              <w:bottom w:val="single" w:sz="8" w:space="0" w:color="000000"/>
              <w:right w:val="single" w:sz="8" w:space="0" w:color="000000"/>
            </w:tcBorders>
            <w:shd w:val="clear" w:color="auto" w:fill="auto"/>
            <w:vAlign w:val="center"/>
          </w:tcPr>
          <w:p w14:paraId="7A23CF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海康、DS-VE22S-B</w:t>
            </w:r>
          </w:p>
        </w:tc>
        <w:tc>
          <w:tcPr>
            <w:tcW w:w="384" w:type="pct"/>
            <w:tcBorders>
              <w:top w:val="nil"/>
              <w:left w:val="nil"/>
              <w:bottom w:val="single" w:sz="8" w:space="0" w:color="000000"/>
              <w:right w:val="single" w:sz="8" w:space="0" w:color="000000"/>
            </w:tcBorders>
            <w:shd w:val="clear" w:color="auto" w:fill="auto"/>
            <w:vAlign w:val="center"/>
          </w:tcPr>
          <w:p w14:paraId="1449C3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0E317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7589600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2C571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B38D0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75</w:t>
            </w:r>
          </w:p>
        </w:tc>
        <w:tc>
          <w:tcPr>
            <w:tcW w:w="1404" w:type="pct"/>
            <w:gridSpan w:val="2"/>
            <w:tcBorders>
              <w:top w:val="nil"/>
              <w:left w:val="nil"/>
              <w:bottom w:val="single" w:sz="8" w:space="0" w:color="000000"/>
              <w:right w:val="single" w:sz="8" w:space="0" w:color="000000"/>
            </w:tcBorders>
            <w:shd w:val="clear" w:color="auto" w:fill="auto"/>
            <w:vAlign w:val="center"/>
          </w:tcPr>
          <w:p w14:paraId="34BDB6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监控平台</w:t>
            </w:r>
          </w:p>
        </w:tc>
        <w:tc>
          <w:tcPr>
            <w:tcW w:w="1665" w:type="pct"/>
            <w:tcBorders>
              <w:top w:val="nil"/>
              <w:left w:val="nil"/>
              <w:bottom w:val="single" w:sz="8" w:space="0" w:color="000000"/>
              <w:right w:val="single" w:sz="8" w:space="0" w:color="000000"/>
            </w:tcBorders>
            <w:shd w:val="clear" w:color="auto" w:fill="auto"/>
            <w:vAlign w:val="center"/>
          </w:tcPr>
          <w:p w14:paraId="666811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海康、iSecure Center-VMS</w:t>
            </w:r>
          </w:p>
        </w:tc>
        <w:tc>
          <w:tcPr>
            <w:tcW w:w="384" w:type="pct"/>
            <w:tcBorders>
              <w:top w:val="nil"/>
              <w:left w:val="nil"/>
              <w:bottom w:val="single" w:sz="8" w:space="0" w:color="000000"/>
              <w:right w:val="single" w:sz="8" w:space="0" w:color="000000"/>
            </w:tcBorders>
            <w:shd w:val="clear" w:color="auto" w:fill="auto"/>
            <w:vAlign w:val="center"/>
          </w:tcPr>
          <w:p w14:paraId="42AAFF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4B88B8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6FB89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48A3A9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B023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76</w:t>
            </w:r>
          </w:p>
        </w:tc>
        <w:tc>
          <w:tcPr>
            <w:tcW w:w="1404" w:type="pct"/>
            <w:gridSpan w:val="2"/>
            <w:tcBorders>
              <w:top w:val="nil"/>
              <w:left w:val="nil"/>
              <w:bottom w:val="single" w:sz="8" w:space="0" w:color="000000"/>
              <w:right w:val="single" w:sz="8" w:space="0" w:color="000000"/>
            </w:tcBorders>
            <w:shd w:val="clear" w:color="auto" w:fill="auto"/>
            <w:vAlign w:val="center"/>
          </w:tcPr>
          <w:p w14:paraId="488E58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磁盘阵列</w:t>
            </w:r>
          </w:p>
        </w:tc>
        <w:tc>
          <w:tcPr>
            <w:tcW w:w="1665" w:type="pct"/>
            <w:tcBorders>
              <w:top w:val="nil"/>
              <w:left w:val="nil"/>
              <w:bottom w:val="single" w:sz="8" w:space="0" w:color="000000"/>
              <w:right w:val="single" w:sz="8" w:space="0" w:color="000000"/>
            </w:tcBorders>
            <w:shd w:val="clear" w:color="auto" w:fill="auto"/>
            <w:vAlign w:val="center"/>
          </w:tcPr>
          <w:p w14:paraId="7C3C8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海康、DS-A1048R</w:t>
            </w:r>
          </w:p>
        </w:tc>
        <w:tc>
          <w:tcPr>
            <w:tcW w:w="384" w:type="pct"/>
            <w:tcBorders>
              <w:top w:val="nil"/>
              <w:left w:val="nil"/>
              <w:bottom w:val="single" w:sz="8" w:space="0" w:color="000000"/>
              <w:right w:val="single" w:sz="8" w:space="0" w:color="000000"/>
            </w:tcBorders>
            <w:shd w:val="clear" w:color="auto" w:fill="auto"/>
            <w:vAlign w:val="center"/>
          </w:tcPr>
          <w:p w14:paraId="0C9EC6C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60D8C9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7F0EEF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76FAF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A1BB1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77</w:t>
            </w:r>
          </w:p>
        </w:tc>
        <w:tc>
          <w:tcPr>
            <w:tcW w:w="1404" w:type="pct"/>
            <w:gridSpan w:val="2"/>
            <w:tcBorders>
              <w:top w:val="nil"/>
              <w:left w:val="nil"/>
              <w:bottom w:val="single" w:sz="8" w:space="0" w:color="000000"/>
              <w:right w:val="single" w:sz="8" w:space="0" w:color="000000"/>
            </w:tcBorders>
            <w:shd w:val="clear" w:color="auto" w:fill="auto"/>
            <w:vAlign w:val="center"/>
          </w:tcPr>
          <w:p w14:paraId="625603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6TB监控级硬盘</w:t>
            </w:r>
          </w:p>
        </w:tc>
        <w:tc>
          <w:tcPr>
            <w:tcW w:w="1665" w:type="pct"/>
            <w:tcBorders>
              <w:top w:val="nil"/>
              <w:left w:val="nil"/>
              <w:bottom w:val="single" w:sz="8" w:space="0" w:color="000000"/>
              <w:right w:val="single" w:sz="8" w:space="0" w:color="000000"/>
            </w:tcBorders>
            <w:shd w:val="clear" w:color="auto" w:fill="auto"/>
            <w:vAlign w:val="center"/>
          </w:tcPr>
          <w:p w14:paraId="53AC81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希捷、6TB监控级硬盘</w:t>
            </w:r>
          </w:p>
        </w:tc>
        <w:tc>
          <w:tcPr>
            <w:tcW w:w="384" w:type="pct"/>
            <w:tcBorders>
              <w:top w:val="nil"/>
              <w:left w:val="nil"/>
              <w:bottom w:val="single" w:sz="8" w:space="0" w:color="000000"/>
              <w:right w:val="single" w:sz="8" w:space="0" w:color="000000"/>
            </w:tcBorders>
            <w:shd w:val="clear" w:color="auto" w:fill="auto"/>
            <w:vAlign w:val="center"/>
          </w:tcPr>
          <w:p w14:paraId="6C82F4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3F31EE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35</w:t>
            </w:r>
          </w:p>
        </w:tc>
        <w:tc>
          <w:tcPr>
            <w:tcW w:w="801" w:type="pct"/>
            <w:tcBorders>
              <w:top w:val="nil"/>
              <w:left w:val="nil"/>
              <w:bottom w:val="single" w:sz="8" w:space="0" w:color="000000"/>
              <w:right w:val="single" w:sz="8" w:space="0" w:color="000000"/>
            </w:tcBorders>
            <w:shd w:val="clear" w:color="auto" w:fill="auto"/>
            <w:vAlign w:val="center"/>
          </w:tcPr>
          <w:p w14:paraId="11D6F9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F7AEFE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28A905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78</w:t>
            </w:r>
          </w:p>
        </w:tc>
        <w:tc>
          <w:tcPr>
            <w:tcW w:w="1404" w:type="pct"/>
            <w:gridSpan w:val="2"/>
            <w:tcBorders>
              <w:top w:val="nil"/>
              <w:left w:val="nil"/>
              <w:bottom w:val="single" w:sz="8" w:space="0" w:color="000000"/>
              <w:right w:val="single" w:sz="8" w:space="0" w:color="000000"/>
            </w:tcBorders>
            <w:shd w:val="clear" w:color="auto" w:fill="auto"/>
            <w:vAlign w:val="center"/>
          </w:tcPr>
          <w:p w14:paraId="42F89A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控制键盘</w:t>
            </w:r>
          </w:p>
        </w:tc>
        <w:tc>
          <w:tcPr>
            <w:tcW w:w="1665" w:type="pct"/>
            <w:tcBorders>
              <w:top w:val="nil"/>
              <w:left w:val="nil"/>
              <w:bottom w:val="single" w:sz="8" w:space="0" w:color="000000"/>
              <w:right w:val="single" w:sz="8" w:space="0" w:color="000000"/>
            </w:tcBorders>
            <w:shd w:val="clear" w:color="auto" w:fill="auto"/>
            <w:vAlign w:val="center"/>
          </w:tcPr>
          <w:p w14:paraId="045AE3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海康、DS-1100K</w:t>
            </w:r>
          </w:p>
        </w:tc>
        <w:tc>
          <w:tcPr>
            <w:tcW w:w="384" w:type="pct"/>
            <w:tcBorders>
              <w:top w:val="nil"/>
              <w:left w:val="nil"/>
              <w:bottom w:val="single" w:sz="8" w:space="0" w:color="000000"/>
              <w:right w:val="single" w:sz="8" w:space="0" w:color="000000"/>
            </w:tcBorders>
            <w:shd w:val="clear" w:color="auto" w:fill="auto"/>
            <w:vAlign w:val="center"/>
          </w:tcPr>
          <w:p w14:paraId="7568B00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421A1A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E69E3A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9ED034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03BFEB8"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79</w:t>
            </w:r>
          </w:p>
        </w:tc>
        <w:tc>
          <w:tcPr>
            <w:tcW w:w="1404" w:type="pct"/>
            <w:gridSpan w:val="2"/>
            <w:tcBorders>
              <w:top w:val="nil"/>
              <w:left w:val="nil"/>
              <w:bottom w:val="single" w:sz="8" w:space="0" w:color="000000"/>
              <w:right w:val="single" w:sz="8" w:space="0" w:color="000000"/>
            </w:tcBorders>
            <w:shd w:val="clear" w:color="auto" w:fill="auto"/>
            <w:vAlign w:val="center"/>
          </w:tcPr>
          <w:p w14:paraId="0E61DCD5"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管理电脑</w:t>
            </w:r>
          </w:p>
        </w:tc>
        <w:tc>
          <w:tcPr>
            <w:tcW w:w="1665" w:type="pct"/>
            <w:tcBorders>
              <w:top w:val="nil"/>
              <w:left w:val="nil"/>
              <w:bottom w:val="single" w:sz="8" w:space="0" w:color="000000"/>
              <w:right w:val="single" w:sz="8" w:space="0" w:color="000000"/>
            </w:tcBorders>
            <w:shd w:val="clear" w:color="auto" w:fill="auto"/>
            <w:vAlign w:val="center"/>
          </w:tcPr>
          <w:p w14:paraId="7BA6B2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19F0EB5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F697AC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588F8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C84162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ED97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80</w:t>
            </w:r>
          </w:p>
        </w:tc>
        <w:tc>
          <w:tcPr>
            <w:tcW w:w="1404" w:type="pct"/>
            <w:gridSpan w:val="2"/>
            <w:tcBorders>
              <w:top w:val="nil"/>
              <w:left w:val="nil"/>
              <w:bottom w:val="single" w:sz="8" w:space="0" w:color="000000"/>
              <w:right w:val="single" w:sz="8" w:space="0" w:color="000000"/>
            </w:tcBorders>
            <w:shd w:val="clear" w:color="auto" w:fill="auto"/>
            <w:vAlign w:val="center"/>
          </w:tcPr>
          <w:p w14:paraId="216538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16路解码器</w:t>
            </w:r>
          </w:p>
        </w:tc>
        <w:tc>
          <w:tcPr>
            <w:tcW w:w="1665" w:type="pct"/>
            <w:tcBorders>
              <w:top w:val="nil"/>
              <w:left w:val="nil"/>
              <w:bottom w:val="single" w:sz="8" w:space="0" w:color="000000"/>
              <w:right w:val="single" w:sz="8" w:space="0" w:color="000000"/>
            </w:tcBorders>
            <w:shd w:val="clear" w:color="auto" w:fill="auto"/>
            <w:vAlign w:val="center"/>
          </w:tcPr>
          <w:p w14:paraId="374F0A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海康、DS-6916UD</w:t>
            </w:r>
          </w:p>
        </w:tc>
        <w:tc>
          <w:tcPr>
            <w:tcW w:w="384" w:type="pct"/>
            <w:tcBorders>
              <w:top w:val="nil"/>
              <w:left w:val="nil"/>
              <w:bottom w:val="single" w:sz="8" w:space="0" w:color="000000"/>
              <w:right w:val="single" w:sz="8" w:space="0" w:color="000000"/>
            </w:tcBorders>
            <w:shd w:val="clear" w:color="auto" w:fill="auto"/>
            <w:vAlign w:val="center"/>
          </w:tcPr>
          <w:p w14:paraId="3CF5E6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E59FF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DD559E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B1723D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4FDD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81</w:t>
            </w:r>
          </w:p>
        </w:tc>
        <w:tc>
          <w:tcPr>
            <w:tcW w:w="1404" w:type="pct"/>
            <w:gridSpan w:val="2"/>
            <w:tcBorders>
              <w:top w:val="nil"/>
              <w:left w:val="nil"/>
              <w:bottom w:val="single" w:sz="8" w:space="0" w:color="000000"/>
              <w:right w:val="single" w:sz="8" w:space="0" w:color="000000"/>
            </w:tcBorders>
            <w:shd w:val="clear" w:color="auto" w:fill="auto"/>
            <w:vAlign w:val="center"/>
          </w:tcPr>
          <w:p w14:paraId="21AE38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55寸监视器</w:t>
            </w:r>
          </w:p>
        </w:tc>
        <w:tc>
          <w:tcPr>
            <w:tcW w:w="1665" w:type="pct"/>
            <w:tcBorders>
              <w:top w:val="nil"/>
              <w:left w:val="nil"/>
              <w:bottom w:val="single" w:sz="8" w:space="0" w:color="000000"/>
              <w:right w:val="single" w:sz="8" w:space="0" w:color="000000"/>
            </w:tcBorders>
            <w:shd w:val="clear" w:color="auto" w:fill="auto"/>
            <w:vAlign w:val="center"/>
          </w:tcPr>
          <w:p w14:paraId="373E0E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海康、DS-D5055UE</w:t>
            </w:r>
          </w:p>
        </w:tc>
        <w:tc>
          <w:tcPr>
            <w:tcW w:w="384" w:type="pct"/>
            <w:tcBorders>
              <w:top w:val="nil"/>
              <w:left w:val="nil"/>
              <w:bottom w:val="single" w:sz="8" w:space="0" w:color="000000"/>
              <w:right w:val="single" w:sz="8" w:space="0" w:color="000000"/>
            </w:tcBorders>
            <w:shd w:val="clear" w:color="auto" w:fill="auto"/>
            <w:vAlign w:val="center"/>
          </w:tcPr>
          <w:p w14:paraId="3376A9A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D4679A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D44B8C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CFFC4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E910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82</w:t>
            </w:r>
          </w:p>
        </w:tc>
        <w:tc>
          <w:tcPr>
            <w:tcW w:w="1404" w:type="pct"/>
            <w:gridSpan w:val="2"/>
            <w:tcBorders>
              <w:top w:val="nil"/>
              <w:left w:val="nil"/>
              <w:bottom w:val="single" w:sz="8" w:space="0" w:color="000000"/>
              <w:right w:val="single" w:sz="8" w:space="0" w:color="000000"/>
            </w:tcBorders>
            <w:shd w:val="clear" w:color="auto" w:fill="auto"/>
            <w:vAlign w:val="center"/>
          </w:tcPr>
          <w:p w14:paraId="6C8EAB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22寸监视器</w:t>
            </w:r>
          </w:p>
        </w:tc>
        <w:tc>
          <w:tcPr>
            <w:tcW w:w="1665" w:type="pct"/>
            <w:tcBorders>
              <w:top w:val="nil"/>
              <w:left w:val="nil"/>
              <w:bottom w:val="single" w:sz="8" w:space="0" w:color="000000"/>
              <w:right w:val="single" w:sz="8" w:space="0" w:color="000000"/>
            </w:tcBorders>
            <w:shd w:val="clear" w:color="auto" w:fill="auto"/>
            <w:vAlign w:val="center"/>
          </w:tcPr>
          <w:p w14:paraId="7E8459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海康、DS-D5022FQ-NA</w:t>
            </w:r>
          </w:p>
        </w:tc>
        <w:tc>
          <w:tcPr>
            <w:tcW w:w="384" w:type="pct"/>
            <w:tcBorders>
              <w:top w:val="nil"/>
              <w:left w:val="nil"/>
              <w:bottom w:val="single" w:sz="8" w:space="0" w:color="000000"/>
              <w:right w:val="single" w:sz="8" w:space="0" w:color="000000"/>
            </w:tcBorders>
            <w:shd w:val="clear" w:color="auto" w:fill="auto"/>
            <w:vAlign w:val="center"/>
          </w:tcPr>
          <w:p w14:paraId="4CB525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BF9025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6FA51F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0035A7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C80C2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83</w:t>
            </w:r>
          </w:p>
        </w:tc>
        <w:tc>
          <w:tcPr>
            <w:tcW w:w="1404" w:type="pct"/>
            <w:gridSpan w:val="2"/>
            <w:tcBorders>
              <w:top w:val="nil"/>
              <w:left w:val="nil"/>
              <w:bottom w:val="single" w:sz="8" w:space="0" w:color="000000"/>
              <w:right w:val="single" w:sz="8" w:space="0" w:color="000000"/>
            </w:tcBorders>
            <w:shd w:val="clear" w:color="auto" w:fill="auto"/>
            <w:vAlign w:val="center"/>
          </w:tcPr>
          <w:p w14:paraId="458FB99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工业级光纤交换机</w:t>
            </w:r>
          </w:p>
        </w:tc>
        <w:tc>
          <w:tcPr>
            <w:tcW w:w="1665" w:type="pct"/>
            <w:tcBorders>
              <w:top w:val="nil"/>
              <w:left w:val="nil"/>
              <w:bottom w:val="single" w:sz="8" w:space="0" w:color="000000"/>
              <w:right w:val="single" w:sz="8" w:space="0" w:color="000000"/>
            </w:tcBorders>
            <w:shd w:val="clear" w:color="auto" w:fill="auto"/>
            <w:vAlign w:val="center"/>
          </w:tcPr>
          <w:p w14:paraId="55FE5F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景唐、JT-F8682GW-F</w:t>
            </w:r>
          </w:p>
        </w:tc>
        <w:tc>
          <w:tcPr>
            <w:tcW w:w="384" w:type="pct"/>
            <w:tcBorders>
              <w:top w:val="nil"/>
              <w:left w:val="nil"/>
              <w:bottom w:val="single" w:sz="8" w:space="0" w:color="000000"/>
              <w:right w:val="single" w:sz="8" w:space="0" w:color="000000"/>
            </w:tcBorders>
            <w:shd w:val="clear" w:color="auto" w:fill="auto"/>
            <w:vAlign w:val="center"/>
          </w:tcPr>
          <w:p w14:paraId="2AED096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对</w:t>
            </w:r>
          </w:p>
        </w:tc>
        <w:tc>
          <w:tcPr>
            <w:tcW w:w="406" w:type="pct"/>
            <w:tcBorders>
              <w:top w:val="nil"/>
              <w:left w:val="nil"/>
              <w:bottom w:val="single" w:sz="8" w:space="0" w:color="000000"/>
              <w:right w:val="single" w:sz="8" w:space="0" w:color="000000"/>
            </w:tcBorders>
            <w:shd w:val="clear" w:color="auto" w:fill="auto"/>
            <w:vAlign w:val="center"/>
          </w:tcPr>
          <w:p w14:paraId="2CFF412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F681D1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ABBF7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6A194A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84</w:t>
            </w:r>
          </w:p>
        </w:tc>
        <w:tc>
          <w:tcPr>
            <w:tcW w:w="1404" w:type="pct"/>
            <w:gridSpan w:val="2"/>
            <w:tcBorders>
              <w:top w:val="nil"/>
              <w:left w:val="nil"/>
              <w:bottom w:val="single" w:sz="8" w:space="0" w:color="000000"/>
              <w:right w:val="single" w:sz="8" w:space="0" w:color="000000"/>
            </w:tcBorders>
            <w:shd w:val="clear" w:color="auto" w:fill="auto"/>
            <w:vAlign w:val="center"/>
          </w:tcPr>
          <w:p w14:paraId="601FC46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1A7B7B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68DADB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48E6D5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415F3D2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00192B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299A9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85</w:t>
            </w:r>
          </w:p>
        </w:tc>
        <w:tc>
          <w:tcPr>
            <w:tcW w:w="1404" w:type="pct"/>
            <w:gridSpan w:val="2"/>
            <w:tcBorders>
              <w:top w:val="nil"/>
              <w:left w:val="nil"/>
              <w:bottom w:val="single" w:sz="8" w:space="0" w:color="000000"/>
              <w:right w:val="single" w:sz="8" w:space="0" w:color="000000"/>
            </w:tcBorders>
            <w:shd w:val="clear" w:color="auto" w:fill="auto"/>
            <w:vAlign w:val="center"/>
          </w:tcPr>
          <w:p w14:paraId="4A9D88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028AB4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3D8667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0123AA9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F7E821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355B0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748D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86</w:t>
            </w:r>
          </w:p>
        </w:tc>
        <w:tc>
          <w:tcPr>
            <w:tcW w:w="1404" w:type="pct"/>
            <w:gridSpan w:val="2"/>
            <w:tcBorders>
              <w:top w:val="nil"/>
              <w:left w:val="nil"/>
              <w:bottom w:val="single" w:sz="8" w:space="0" w:color="000000"/>
              <w:right w:val="single" w:sz="8" w:space="0" w:color="000000"/>
            </w:tcBorders>
            <w:shd w:val="clear" w:color="auto" w:fill="auto"/>
            <w:vAlign w:val="center"/>
          </w:tcPr>
          <w:p w14:paraId="1517BC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154F20B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5F1E29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AB632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801621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92558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1D94B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87</w:t>
            </w:r>
          </w:p>
        </w:tc>
        <w:tc>
          <w:tcPr>
            <w:tcW w:w="1404" w:type="pct"/>
            <w:gridSpan w:val="2"/>
            <w:tcBorders>
              <w:top w:val="nil"/>
              <w:left w:val="nil"/>
              <w:bottom w:val="single" w:sz="8" w:space="0" w:color="000000"/>
              <w:right w:val="single" w:sz="8" w:space="0" w:color="000000"/>
            </w:tcBorders>
            <w:shd w:val="clear" w:color="auto" w:fill="auto"/>
            <w:vAlign w:val="center"/>
          </w:tcPr>
          <w:p w14:paraId="0B3C5A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454B43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600246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9C89CB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5806DC4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986DF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BD0250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88</w:t>
            </w:r>
          </w:p>
        </w:tc>
        <w:tc>
          <w:tcPr>
            <w:tcW w:w="1404" w:type="pct"/>
            <w:gridSpan w:val="2"/>
            <w:tcBorders>
              <w:top w:val="nil"/>
              <w:left w:val="nil"/>
              <w:bottom w:val="single" w:sz="8" w:space="0" w:color="000000"/>
              <w:right w:val="single" w:sz="8" w:space="0" w:color="000000"/>
            </w:tcBorders>
            <w:shd w:val="clear" w:color="auto" w:fill="auto"/>
            <w:vAlign w:val="center"/>
          </w:tcPr>
          <w:p w14:paraId="63576C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电视墙</w:t>
            </w:r>
          </w:p>
        </w:tc>
        <w:tc>
          <w:tcPr>
            <w:tcW w:w="1665" w:type="pct"/>
            <w:tcBorders>
              <w:top w:val="nil"/>
              <w:left w:val="nil"/>
              <w:bottom w:val="single" w:sz="8" w:space="0" w:color="000000"/>
              <w:right w:val="single" w:sz="8" w:space="0" w:color="000000"/>
            </w:tcBorders>
            <w:shd w:val="clear" w:color="auto" w:fill="auto"/>
            <w:vAlign w:val="center"/>
          </w:tcPr>
          <w:p w14:paraId="2E86C92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348741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0459B70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CA103F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618241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D95E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89</w:t>
            </w:r>
          </w:p>
        </w:tc>
        <w:tc>
          <w:tcPr>
            <w:tcW w:w="1404" w:type="pct"/>
            <w:gridSpan w:val="2"/>
            <w:tcBorders>
              <w:top w:val="nil"/>
              <w:left w:val="nil"/>
              <w:bottom w:val="single" w:sz="8" w:space="0" w:color="000000"/>
              <w:right w:val="single" w:sz="8" w:space="0" w:color="000000"/>
            </w:tcBorders>
            <w:shd w:val="clear" w:color="auto" w:fill="auto"/>
            <w:vAlign w:val="center"/>
          </w:tcPr>
          <w:p w14:paraId="5B8A03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操作台</w:t>
            </w:r>
          </w:p>
        </w:tc>
        <w:tc>
          <w:tcPr>
            <w:tcW w:w="1665" w:type="pct"/>
            <w:tcBorders>
              <w:top w:val="nil"/>
              <w:left w:val="nil"/>
              <w:bottom w:val="single" w:sz="8" w:space="0" w:color="000000"/>
              <w:right w:val="single" w:sz="8" w:space="0" w:color="000000"/>
            </w:tcBorders>
            <w:shd w:val="clear" w:color="auto" w:fill="auto"/>
            <w:vAlign w:val="center"/>
          </w:tcPr>
          <w:p w14:paraId="543C7F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218C3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0BB466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DD391C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F004C4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5AABB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90</w:t>
            </w:r>
          </w:p>
        </w:tc>
        <w:tc>
          <w:tcPr>
            <w:tcW w:w="1404" w:type="pct"/>
            <w:gridSpan w:val="2"/>
            <w:tcBorders>
              <w:top w:val="nil"/>
              <w:left w:val="nil"/>
              <w:bottom w:val="single" w:sz="8" w:space="0" w:color="000000"/>
              <w:right w:val="single" w:sz="8" w:space="0" w:color="000000"/>
            </w:tcBorders>
            <w:shd w:val="clear" w:color="auto" w:fill="auto"/>
            <w:vAlign w:val="center"/>
          </w:tcPr>
          <w:p w14:paraId="5AF6236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高清接线</w:t>
            </w:r>
          </w:p>
        </w:tc>
        <w:tc>
          <w:tcPr>
            <w:tcW w:w="1665" w:type="pct"/>
            <w:tcBorders>
              <w:top w:val="nil"/>
              <w:left w:val="nil"/>
              <w:bottom w:val="single" w:sz="8" w:space="0" w:color="000000"/>
              <w:right w:val="single" w:sz="8" w:space="0" w:color="000000"/>
            </w:tcBorders>
            <w:shd w:val="clear" w:color="auto" w:fill="auto"/>
            <w:vAlign w:val="center"/>
          </w:tcPr>
          <w:p w14:paraId="44A731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索蝶（数码）、HDMI</w:t>
            </w:r>
          </w:p>
        </w:tc>
        <w:tc>
          <w:tcPr>
            <w:tcW w:w="384" w:type="pct"/>
            <w:tcBorders>
              <w:top w:val="nil"/>
              <w:left w:val="nil"/>
              <w:bottom w:val="single" w:sz="8" w:space="0" w:color="000000"/>
              <w:right w:val="single" w:sz="8" w:space="0" w:color="000000"/>
            </w:tcBorders>
            <w:shd w:val="clear" w:color="auto" w:fill="auto"/>
            <w:vAlign w:val="center"/>
          </w:tcPr>
          <w:p w14:paraId="631E7EB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344B42C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25C1D63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31BD2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C685DB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91</w:t>
            </w:r>
          </w:p>
        </w:tc>
        <w:tc>
          <w:tcPr>
            <w:tcW w:w="1404" w:type="pct"/>
            <w:gridSpan w:val="2"/>
            <w:tcBorders>
              <w:top w:val="nil"/>
              <w:left w:val="nil"/>
              <w:bottom w:val="single" w:sz="8" w:space="0" w:color="000000"/>
              <w:right w:val="single" w:sz="8" w:space="0" w:color="000000"/>
            </w:tcBorders>
            <w:shd w:val="clear" w:color="auto" w:fill="auto"/>
            <w:vAlign w:val="center"/>
          </w:tcPr>
          <w:p w14:paraId="493F13B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4EFC1A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77795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51340FC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531324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915C3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8950D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92</w:t>
            </w:r>
          </w:p>
        </w:tc>
        <w:tc>
          <w:tcPr>
            <w:tcW w:w="1404" w:type="pct"/>
            <w:gridSpan w:val="2"/>
            <w:tcBorders>
              <w:top w:val="nil"/>
              <w:left w:val="nil"/>
              <w:bottom w:val="single" w:sz="8" w:space="0" w:color="000000"/>
              <w:right w:val="single" w:sz="8" w:space="0" w:color="000000"/>
            </w:tcBorders>
            <w:shd w:val="clear" w:color="auto" w:fill="auto"/>
            <w:vAlign w:val="center"/>
          </w:tcPr>
          <w:p w14:paraId="4FADBC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7BACFF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4489E0E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8A6C5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7AF4313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DBBAA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308E0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93</w:t>
            </w:r>
          </w:p>
        </w:tc>
        <w:tc>
          <w:tcPr>
            <w:tcW w:w="1404" w:type="pct"/>
            <w:gridSpan w:val="2"/>
            <w:tcBorders>
              <w:top w:val="nil"/>
              <w:left w:val="nil"/>
              <w:bottom w:val="single" w:sz="8" w:space="0" w:color="000000"/>
              <w:right w:val="single" w:sz="8" w:space="0" w:color="000000"/>
            </w:tcBorders>
            <w:shd w:val="clear" w:color="auto" w:fill="auto"/>
            <w:vAlign w:val="center"/>
          </w:tcPr>
          <w:p w14:paraId="182ECD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尾纤</w:t>
            </w:r>
          </w:p>
        </w:tc>
        <w:tc>
          <w:tcPr>
            <w:tcW w:w="1665" w:type="pct"/>
            <w:tcBorders>
              <w:top w:val="nil"/>
              <w:left w:val="nil"/>
              <w:bottom w:val="single" w:sz="8" w:space="0" w:color="000000"/>
              <w:right w:val="single" w:sz="8" w:space="0" w:color="000000"/>
            </w:tcBorders>
            <w:shd w:val="clear" w:color="auto" w:fill="auto"/>
            <w:vAlign w:val="center"/>
          </w:tcPr>
          <w:p w14:paraId="5D0A998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00FC4C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5FE343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607E673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190828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CFF3E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94</w:t>
            </w:r>
          </w:p>
        </w:tc>
        <w:tc>
          <w:tcPr>
            <w:tcW w:w="1404" w:type="pct"/>
            <w:gridSpan w:val="2"/>
            <w:tcBorders>
              <w:top w:val="nil"/>
              <w:left w:val="nil"/>
              <w:bottom w:val="single" w:sz="8" w:space="0" w:color="000000"/>
              <w:right w:val="single" w:sz="8" w:space="0" w:color="000000"/>
            </w:tcBorders>
            <w:shd w:val="clear" w:color="auto" w:fill="auto"/>
            <w:vAlign w:val="center"/>
          </w:tcPr>
          <w:p w14:paraId="6F17A31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12口光纤配线架</w:t>
            </w:r>
          </w:p>
        </w:tc>
        <w:tc>
          <w:tcPr>
            <w:tcW w:w="1665" w:type="pct"/>
            <w:tcBorders>
              <w:top w:val="nil"/>
              <w:left w:val="nil"/>
              <w:bottom w:val="single" w:sz="8" w:space="0" w:color="000000"/>
              <w:right w:val="single" w:sz="8" w:space="0" w:color="000000"/>
            </w:tcBorders>
            <w:shd w:val="clear" w:color="auto" w:fill="auto"/>
            <w:vAlign w:val="center"/>
          </w:tcPr>
          <w:p w14:paraId="651F9F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爱普华顿、AP-P-04-P-12BA</w:t>
            </w:r>
          </w:p>
        </w:tc>
        <w:tc>
          <w:tcPr>
            <w:tcW w:w="384" w:type="pct"/>
            <w:tcBorders>
              <w:top w:val="nil"/>
              <w:left w:val="nil"/>
              <w:bottom w:val="single" w:sz="8" w:space="0" w:color="000000"/>
              <w:right w:val="single" w:sz="8" w:space="0" w:color="000000"/>
            </w:tcBorders>
            <w:shd w:val="clear" w:color="auto" w:fill="auto"/>
            <w:vAlign w:val="center"/>
          </w:tcPr>
          <w:p w14:paraId="5CF2091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6AF319E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w:t>
            </w:r>
          </w:p>
        </w:tc>
        <w:tc>
          <w:tcPr>
            <w:tcW w:w="801" w:type="pct"/>
            <w:tcBorders>
              <w:top w:val="nil"/>
              <w:left w:val="nil"/>
              <w:bottom w:val="single" w:sz="8" w:space="0" w:color="000000"/>
              <w:right w:val="single" w:sz="8" w:space="0" w:color="000000"/>
            </w:tcBorders>
            <w:shd w:val="clear" w:color="auto" w:fill="auto"/>
            <w:vAlign w:val="center"/>
          </w:tcPr>
          <w:p w14:paraId="1D421B3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664218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270E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95</w:t>
            </w:r>
          </w:p>
        </w:tc>
        <w:tc>
          <w:tcPr>
            <w:tcW w:w="1404" w:type="pct"/>
            <w:gridSpan w:val="2"/>
            <w:tcBorders>
              <w:top w:val="nil"/>
              <w:left w:val="nil"/>
              <w:bottom w:val="single" w:sz="8" w:space="0" w:color="000000"/>
              <w:right w:val="single" w:sz="8" w:space="0" w:color="000000"/>
            </w:tcBorders>
            <w:shd w:val="clear" w:color="auto" w:fill="auto"/>
            <w:vAlign w:val="center"/>
          </w:tcPr>
          <w:p w14:paraId="23E104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3CBE4FC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74F2D0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461E26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5282D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D7C0A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62C0FA"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96</w:t>
            </w:r>
          </w:p>
        </w:tc>
        <w:tc>
          <w:tcPr>
            <w:tcW w:w="1404" w:type="pct"/>
            <w:gridSpan w:val="2"/>
            <w:tcBorders>
              <w:top w:val="nil"/>
              <w:left w:val="nil"/>
              <w:bottom w:val="single" w:sz="8" w:space="0" w:color="000000"/>
              <w:right w:val="single" w:sz="8" w:space="0" w:color="000000"/>
            </w:tcBorders>
            <w:shd w:val="clear" w:color="auto" w:fill="auto"/>
            <w:vAlign w:val="center"/>
          </w:tcPr>
          <w:p w14:paraId="243F35AD"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52CA6528"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09803A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44D6EAE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A1C153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B0194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7B2FD2"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602C95D7"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门禁系统</w:t>
            </w:r>
          </w:p>
        </w:tc>
        <w:tc>
          <w:tcPr>
            <w:tcW w:w="801" w:type="pct"/>
            <w:tcBorders>
              <w:top w:val="nil"/>
              <w:left w:val="nil"/>
              <w:bottom w:val="single" w:sz="8" w:space="0" w:color="000000"/>
              <w:right w:val="single" w:sz="8" w:space="0" w:color="000000"/>
            </w:tcBorders>
            <w:shd w:val="clear" w:color="auto" w:fill="auto"/>
            <w:vAlign w:val="center"/>
          </w:tcPr>
          <w:p w14:paraId="71114376" w14:textId="77777777" w:rsidR="0049581C" w:rsidRDefault="0049581C">
            <w:pPr>
              <w:jc w:val="left"/>
              <w:rPr>
                <w:rFonts w:ascii="宋体" w:eastAsia="宋体" w:hAnsi="宋体" w:cs="宋体"/>
                <w:color w:val="000000"/>
                <w:sz w:val="20"/>
                <w:szCs w:val="20"/>
              </w:rPr>
            </w:pPr>
          </w:p>
        </w:tc>
      </w:tr>
      <w:tr w:rsidR="0049581C" w14:paraId="0784A51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61219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97</w:t>
            </w:r>
          </w:p>
        </w:tc>
        <w:tc>
          <w:tcPr>
            <w:tcW w:w="1404" w:type="pct"/>
            <w:gridSpan w:val="2"/>
            <w:tcBorders>
              <w:top w:val="nil"/>
              <w:left w:val="nil"/>
              <w:bottom w:val="single" w:sz="8" w:space="0" w:color="000000"/>
              <w:right w:val="single" w:sz="8" w:space="0" w:color="000000"/>
            </w:tcBorders>
            <w:shd w:val="clear" w:color="auto" w:fill="auto"/>
            <w:vAlign w:val="center"/>
          </w:tcPr>
          <w:p w14:paraId="16C8C66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门禁管理电脑</w:t>
            </w:r>
          </w:p>
        </w:tc>
        <w:tc>
          <w:tcPr>
            <w:tcW w:w="1665" w:type="pct"/>
            <w:tcBorders>
              <w:top w:val="nil"/>
              <w:left w:val="nil"/>
              <w:bottom w:val="single" w:sz="8" w:space="0" w:color="000000"/>
              <w:right w:val="single" w:sz="8" w:space="0" w:color="000000"/>
            </w:tcBorders>
            <w:shd w:val="clear" w:color="auto" w:fill="auto"/>
            <w:vAlign w:val="center"/>
          </w:tcPr>
          <w:p w14:paraId="7C60FD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460752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345676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243157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161F25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DCD24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98</w:t>
            </w:r>
          </w:p>
        </w:tc>
        <w:tc>
          <w:tcPr>
            <w:tcW w:w="1404" w:type="pct"/>
            <w:gridSpan w:val="2"/>
            <w:tcBorders>
              <w:top w:val="nil"/>
              <w:left w:val="nil"/>
              <w:bottom w:val="single" w:sz="8" w:space="0" w:color="000000"/>
              <w:right w:val="single" w:sz="8" w:space="0" w:color="000000"/>
            </w:tcBorders>
            <w:shd w:val="clear" w:color="auto" w:fill="auto"/>
            <w:vAlign w:val="center"/>
          </w:tcPr>
          <w:p w14:paraId="2AA2BE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单门控制器</w:t>
            </w:r>
          </w:p>
        </w:tc>
        <w:tc>
          <w:tcPr>
            <w:tcW w:w="1665" w:type="pct"/>
            <w:tcBorders>
              <w:top w:val="nil"/>
              <w:left w:val="nil"/>
              <w:bottom w:val="single" w:sz="8" w:space="0" w:color="000000"/>
              <w:right w:val="single" w:sz="8" w:space="0" w:color="000000"/>
            </w:tcBorders>
            <w:shd w:val="clear" w:color="auto" w:fill="auto"/>
            <w:vAlign w:val="center"/>
          </w:tcPr>
          <w:p w14:paraId="7E97E6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中控、C3-200</w:t>
            </w:r>
          </w:p>
        </w:tc>
        <w:tc>
          <w:tcPr>
            <w:tcW w:w="384" w:type="pct"/>
            <w:tcBorders>
              <w:top w:val="nil"/>
              <w:left w:val="nil"/>
              <w:bottom w:val="single" w:sz="8" w:space="0" w:color="000000"/>
              <w:right w:val="single" w:sz="8" w:space="0" w:color="000000"/>
            </w:tcBorders>
            <w:shd w:val="clear" w:color="auto" w:fill="auto"/>
            <w:vAlign w:val="center"/>
          </w:tcPr>
          <w:p w14:paraId="17AFEA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B6733D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146BA96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1C4F40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D86DC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99</w:t>
            </w:r>
          </w:p>
        </w:tc>
        <w:tc>
          <w:tcPr>
            <w:tcW w:w="1404" w:type="pct"/>
            <w:gridSpan w:val="2"/>
            <w:tcBorders>
              <w:top w:val="nil"/>
              <w:left w:val="nil"/>
              <w:bottom w:val="single" w:sz="8" w:space="0" w:color="000000"/>
              <w:right w:val="single" w:sz="8" w:space="0" w:color="000000"/>
            </w:tcBorders>
            <w:shd w:val="clear" w:color="auto" w:fill="auto"/>
            <w:vAlign w:val="center"/>
          </w:tcPr>
          <w:p w14:paraId="724632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双门控制器</w:t>
            </w:r>
          </w:p>
        </w:tc>
        <w:tc>
          <w:tcPr>
            <w:tcW w:w="1665" w:type="pct"/>
            <w:tcBorders>
              <w:top w:val="nil"/>
              <w:left w:val="nil"/>
              <w:bottom w:val="single" w:sz="8" w:space="0" w:color="000000"/>
              <w:right w:val="single" w:sz="8" w:space="0" w:color="000000"/>
            </w:tcBorders>
            <w:shd w:val="clear" w:color="auto" w:fill="auto"/>
            <w:vAlign w:val="center"/>
          </w:tcPr>
          <w:p w14:paraId="717D25B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中控、C3-400</w:t>
            </w:r>
          </w:p>
        </w:tc>
        <w:tc>
          <w:tcPr>
            <w:tcW w:w="384" w:type="pct"/>
            <w:tcBorders>
              <w:top w:val="nil"/>
              <w:left w:val="nil"/>
              <w:bottom w:val="single" w:sz="8" w:space="0" w:color="000000"/>
              <w:right w:val="single" w:sz="8" w:space="0" w:color="000000"/>
            </w:tcBorders>
            <w:shd w:val="clear" w:color="auto" w:fill="auto"/>
            <w:vAlign w:val="center"/>
          </w:tcPr>
          <w:p w14:paraId="106C605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8A2DB3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24</w:t>
            </w:r>
          </w:p>
        </w:tc>
        <w:tc>
          <w:tcPr>
            <w:tcW w:w="801" w:type="pct"/>
            <w:tcBorders>
              <w:top w:val="nil"/>
              <w:left w:val="nil"/>
              <w:bottom w:val="single" w:sz="8" w:space="0" w:color="000000"/>
              <w:right w:val="single" w:sz="8" w:space="0" w:color="000000"/>
            </w:tcBorders>
            <w:shd w:val="clear" w:color="auto" w:fill="auto"/>
            <w:vAlign w:val="center"/>
          </w:tcPr>
          <w:p w14:paraId="4298541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AABD6B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D6789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100</w:t>
            </w:r>
          </w:p>
        </w:tc>
        <w:tc>
          <w:tcPr>
            <w:tcW w:w="1404" w:type="pct"/>
            <w:gridSpan w:val="2"/>
            <w:tcBorders>
              <w:top w:val="nil"/>
              <w:left w:val="nil"/>
              <w:bottom w:val="single" w:sz="8" w:space="0" w:color="000000"/>
              <w:right w:val="single" w:sz="8" w:space="0" w:color="000000"/>
            </w:tcBorders>
            <w:shd w:val="clear" w:color="auto" w:fill="auto"/>
            <w:vAlign w:val="center"/>
          </w:tcPr>
          <w:p w14:paraId="26012A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控制器安装箱</w:t>
            </w:r>
          </w:p>
        </w:tc>
        <w:tc>
          <w:tcPr>
            <w:tcW w:w="1665" w:type="pct"/>
            <w:tcBorders>
              <w:top w:val="nil"/>
              <w:left w:val="nil"/>
              <w:bottom w:val="single" w:sz="8" w:space="0" w:color="000000"/>
              <w:right w:val="single" w:sz="8" w:space="0" w:color="000000"/>
            </w:tcBorders>
            <w:shd w:val="clear" w:color="auto" w:fill="auto"/>
            <w:vAlign w:val="center"/>
          </w:tcPr>
          <w:p w14:paraId="0A9D0B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中控、case01</w:t>
            </w:r>
          </w:p>
        </w:tc>
        <w:tc>
          <w:tcPr>
            <w:tcW w:w="384" w:type="pct"/>
            <w:tcBorders>
              <w:top w:val="nil"/>
              <w:left w:val="nil"/>
              <w:bottom w:val="single" w:sz="8" w:space="0" w:color="000000"/>
              <w:right w:val="single" w:sz="8" w:space="0" w:color="000000"/>
            </w:tcBorders>
            <w:shd w:val="clear" w:color="auto" w:fill="auto"/>
            <w:vAlign w:val="center"/>
          </w:tcPr>
          <w:p w14:paraId="373B64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B62A4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28</w:t>
            </w:r>
          </w:p>
        </w:tc>
        <w:tc>
          <w:tcPr>
            <w:tcW w:w="801" w:type="pct"/>
            <w:tcBorders>
              <w:top w:val="nil"/>
              <w:left w:val="nil"/>
              <w:bottom w:val="single" w:sz="8" w:space="0" w:color="000000"/>
              <w:right w:val="single" w:sz="8" w:space="0" w:color="000000"/>
            </w:tcBorders>
            <w:shd w:val="clear" w:color="auto" w:fill="auto"/>
            <w:vAlign w:val="center"/>
          </w:tcPr>
          <w:p w14:paraId="3A0C828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7309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6EFB4D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101</w:t>
            </w:r>
          </w:p>
        </w:tc>
        <w:tc>
          <w:tcPr>
            <w:tcW w:w="1404" w:type="pct"/>
            <w:gridSpan w:val="2"/>
            <w:tcBorders>
              <w:top w:val="nil"/>
              <w:left w:val="nil"/>
              <w:bottom w:val="single" w:sz="8" w:space="0" w:color="000000"/>
              <w:right w:val="single" w:sz="8" w:space="0" w:color="000000"/>
            </w:tcBorders>
            <w:shd w:val="clear" w:color="auto" w:fill="auto"/>
            <w:vAlign w:val="center"/>
          </w:tcPr>
          <w:p w14:paraId="443F9A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读卡器</w:t>
            </w:r>
          </w:p>
        </w:tc>
        <w:tc>
          <w:tcPr>
            <w:tcW w:w="1665" w:type="pct"/>
            <w:tcBorders>
              <w:top w:val="nil"/>
              <w:left w:val="nil"/>
              <w:bottom w:val="single" w:sz="8" w:space="0" w:color="000000"/>
              <w:right w:val="single" w:sz="8" w:space="0" w:color="000000"/>
            </w:tcBorders>
            <w:shd w:val="clear" w:color="auto" w:fill="auto"/>
            <w:vAlign w:val="center"/>
          </w:tcPr>
          <w:p w14:paraId="7059B4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中控、KR100E</w:t>
            </w:r>
          </w:p>
        </w:tc>
        <w:tc>
          <w:tcPr>
            <w:tcW w:w="384" w:type="pct"/>
            <w:tcBorders>
              <w:top w:val="nil"/>
              <w:left w:val="nil"/>
              <w:bottom w:val="single" w:sz="8" w:space="0" w:color="000000"/>
              <w:right w:val="single" w:sz="8" w:space="0" w:color="000000"/>
            </w:tcBorders>
            <w:shd w:val="clear" w:color="auto" w:fill="auto"/>
            <w:vAlign w:val="center"/>
          </w:tcPr>
          <w:p w14:paraId="2CF0669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118E1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775A52A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56173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819CD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102</w:t>
            </w:r>
          </w:p>
        </w:tc>
        <w:tc>
          <w:tcPr>
            <w:tcW w:w="1404" w:type="pct"/>
            <w:gridSpan w:val="2"/>
            <w:tcBorders>
              <w:top w:val="nil"/>
              <w:left w:val="nil"/>
              <w:bottom w:val="single" w:sz="8" w:space="0" w:color="000000"/>
              <w:right w:val="single" w:sz="8" w:space="0" w:color="000000"/>
            </w:tcBorders>
            <w:shd w:val="clear" w:color="auto" w:fill="auto"/>
            <w:vAlign w:val="center"/>
          </w:tcPr>
          <w:p w14:paraId="1F7171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单门磁力锁</w:t>
            </w:r>
          </w:p>
        </w:tc>
        <w:tc>
          <w:tcPr>
            <w:tcW w:w="1665" w:type="pct"/>
            <w:tcBorders>
              <w:top w:val="nil"/>
              <w:left w:val="nil"/>
              <w:bottom w:val="single" w:sz="8" w:space="0" w:color="000000"/>
              <w:right w:val="single" w:sz="8" w:space="0" w:color="000000"/>
            </w:tcBorders>
            <w:shd w:val="clear" w:color="auto" w:fill="auto"/>
            <w:vAlign w:val="center"/>
          </w:tcPr>
          <w:p w14:paraId="6546C2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中控、280KG</w:t>
            </w:r>
          </w:p>
        </w:tc>
        <w:tc>
          <w:tcPr>
            <w:tcW w:w="384" w:type="pct"/>
            <w:tcBorders>
              <w:top w:val="nil"/>
              <w:left w:val="nil"/>
              <w:bottom w:val="single" w:sz="8" w:space="0" w:color="000000"/>
              <w:right w:val="single" w:sz="8" w:space="0" w:color="000000"/>
            </w:tcBorders>
            <w:shd w:val="clear" w:color="auto" w:fill="auto"/>
            <w:vAlign w:val="center"/>
          </w:tcPr>
          <w:p w14:paraId="63AAAA1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F4109F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24</w:t>
            </w:r>
          </w:p>
        </w:tc>
        <w:tc>
          <w:tcPr>
            <w:tcW w:w="801" w:type="pct"/>
            <w:tcBorders>
              <w:top w:val="nil"/>
              <w:left w:val="nil"/>
              <w:bottom w:val="single" w:sz="8" w:space="0" w:color="000000"/>
              <w:right w:val="single" w:sz="8" w:space="0" w:color="000000"/>
            </w:tcBorders>
            <w:shd w:val="clear" w:color="auto" w:fill="auto"/>
            <w:vAlign w:val="center"/>
          </w:tcPr>
          <w:p w14:paraId="2F63656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425F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C67304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103</w:t>
            </w:r>
          </w:p>
        </w:tc>
        <w:tc>
          <w:tcPr>
            <w:tcW w:w="1404" w:type="pct"/>
            <w:gridSpan w:val="2"/>
            <w:tcBorders>
              <w:top w:val="nil"/>
              <w:left w:val="nil"/>
              <w:bottom w:val="single" w:sz="8" w:space="0" w:color="000000"/>
              <w:right w:val="single" w:sz="8" w:space="0" w:color="000000"/>
            </w:tcBorders>
            <w:shd w:val="clear" w:color="auto" w:fill="auto"/>
            <w:vAlign w:val="center"/>
          </w:tcPr>
          <w:p w14:paraId="11E8C87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双门磁力锁</w:t>
            </w:r>
          </w:p>
        </w:tc>
        <w:tc>
          <w:tcPr>
            <w:tcW w:w="1665" w:type="pct"/>
            <w:tcBorders>
              <w:top w:val="nil"/>
              <w:left w:val="nil"/>
              <w:bottom w:val="single" w:sz="8" w:space="0" w:color="000000"/>
              <w:right w:val="single" w:sz="8" w:space="0" w:color="000000"/>
            </w:tcBorders>
            <w:shd w:val="clear" w:color="auto" w:fill="auto"/>
            <w:vAlign w:val="center"/>
          </w:tcPr>
          <w:p w14:paraId="1B1E74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中控、Zl-280DT</w:t>
            </w:r>
          </w:p>
        </w:tc>
        <w:tc>
          <w:tcPr>
            <w:tcW w:w="384" w:type="pct"/>
            <w:tcBorders>
              <w:top w:val="nil"/>
              <w:left w:val="nil"/>
              <w:bottom w:val="single" w:sz="8" w:space="0" w:color="000000"/>
              <w:right w:val="single" w:sz="8" w:space="0" w:color="000000"/>
            </w:tcBorders>
            <w:shd w:val="clear" w:color="auto" w:fill="auto"/>
            <w:vAlign w:val="center"/>
          </w:tcPr>
          <w:p w14:paraId="702B40C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22FA45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27</w:t>
            </w:r>
          </w:p>
        </w:tc>
        <w:tc>
          <w:tcPr>
            <w:tcW w:w="801" w:type="pct"/>
            <w:tcBorders>
              <w:top w:val="nil"/>
              <w:left w:val="nil"/>
              <w:bottom w:val="single" w:sz="8" w:space="0" w:color="000000"/>
              <w:right w:val="single" w:sz="8" w:space="0" w:color="000000"/>
            </w:tcBorders>
            <w:shd w:val="clear" w:color="auto" w:fill="auto"/>
            <w:vAlign w:val="center"/>
          </w:tcPr>
          <w:p w14:paraId="654998E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66FF8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92B5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104</w:t>
            </w:r>
          </w:p>
        </w:tc>
        <w:tc>
          <w:tcPr>
            <w:tcW w:w="1404" w:type="pct"/>
            <w:gridSpan w:val="2"/>
            <w:tcBorders>
              <w:top w:val="nil"/>
              <w:left w:val="nil"/>
              <w:bottom w:val="single" w:sz="8" w:space="0" w:color="000000"/>
              <w:right w:val="single" w:sz="8" w:space="0" w:color="000000"/>
            </w:tcBorders>
            <w:shd w:val="clear" w:color="auto" w:fill="auto"/>
            <w:vAlign w:val="center"/>
          </w:tcPr>
          <w:p w14:paraId="1C613AD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出门按钮</w:t>
            </w:r>
          </w:p>
        </w:tc>
        <w:tc>
          <w:tcPr>
            <w:tcW w:w="1665" w:type="pct"/>
            <w:tcBorders>
              <w:top w:val="nil"/>
              <w:left w:val="nil"/>
              <w:bottom w:val="single" w:sz="8" w:space="0" w:color="000000"/>
              <w:right w:val="single" w:sz="8" w:space="0" w:color="000000"/>
            </w:tcBorders>
            <w:shd w:val="clear" w:color="auto" w:fill="auto"/>
            <w:vAlign w:val="center"/>
          </w:tcPr>
          <w:p w14:paraId="26E1E2B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中控、EX-802</w:t>
            </w:r>
          </w:p>
        </w:tc>
        <w:tc>
          <w:tcPr>
            <w:tcW w:w="384" w:type="pct"/>
            <w:tcBorders>
              <w:top w:val="nil"/>
              <w:left w:val="nil"/>
              <w:bottom w:val="single" w:sz="8" w:space="0" w:color="000000"/>
              <w:right w:val="single" w:sz="8" w:space="0" w:color="000000"/>
            </w:tcBorders>
            <w:shd w:val="clear" w:color="auto" w:fill="auto"/>
            <w:vAlign w:val="center"/>
          </w:tcPr>
          <w:p w14:paraId="60368A0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D1D2A7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1F2E51F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0A9D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4EACD4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105</w:t>
            </w:r>
          </w:p>
        </w:tc>
        <w:tc>
          <w:tcPr>
            <w:tcW w:w="1404" w:type="pct"/>
            <w:gridSpan w:val="2"/>
            <w:tcBorders>
              <w:top w:val="nil"/>
              <w:left w:val="nil"/>
              <w:bottom w:val="single" w:sz="8" w:space="0" w:color="000000"/>
              <w:right w:val="single" w:sz="8" w:space="0" w:color="000000"/>
            </w:tcBorders>
            <w:shd w:val="clear" w:color="auto" w:fill="auto"/>
            <w:vAlign w:val="center"/>
          </w:tcPr>
          <w:p w14:paraId="4AF7E0F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门禁管理软件</w:t>
            </w:r>
          </w:p>
        </w:tc>
        <w:tc>
          <w:tcPr>
            <w:tcW w:w="1665" w:type="pct"/>
            <w:tcBorders>
              <w:top w:val="nil"/>
              <w:left w:val="nil"/>
              <w:bottom w:val="single" w:sz="8" w:space="0" w:color="000000"/>
              <w:right w:val="single" w:sz="8" w:space="0" w:color="000000"/>
            </w:tcBorders>
            <w:shd w:val="clear" w:color="auto" w:fill="auto"/>
            <w:vAlign w:val="center"/>
          </w:tcPr>
          <w:p w14:paraId="3F580C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中控、ECOPRo</w:t>
            </w:r>
          </w:p>
        </w:tc>
        <w:tc>
          <w:tcPr>
            <w:tcW w:w="384" w:type="pct"/>
            <w:tcBorders>
              <w:top w:val="nil"/>
              <w:left w:val="nil"/>
              <w:bottom w:val="single" w:sz="8" w:space="0" w:color="000000"/>
              <w:right w:val="single" w:sz="8" w:space="0" w:color="000000"/>
            </w:tcBorders>
            <w:shd w:val="clear" w:color="auto" w:fill="auto"/>
            <w:vAlign w:val="center"/>
          </w:tcPr>
          <w:p w14:paraId="5D8B98F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3135FB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D17137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EDD4D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B8818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106</w:t>
            </w:r>
          </w:p>
        </w:tc>
        <w:tc>
          <w:tcPr>
            <w:tcW w:w="1404" w:type="pct"/>
            <w:gridSpan w:val="2"/>
            <w:tcBorders>
              <w:top w:val="nil"/>
              <w:left w:val="nil"/>
              <w:bottom w:val="single" w:sz="8" w:space="0" w:color="000000"/>
              <w:right w:val="single" w:sz="8" w:space="0" w:color="000000"/>
            </w:tcBorders>
            <w:shd w:val="clear" w:color="auto" w:fill="auto"/>
            <w:vAlign w:val="center"/>
          </w:tcPr>
          <w:p w14:paraId="13733E9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发卡器</w:t>
            </w:r>
          </w:p>
        </w:tc>
        <w:tc>
          <w:tcPr>
            <w:tcW w:w="1665" w:type="pct"/>
            <w:tcBorders>
              <w:top w:val="nil"/>
              <w:left w:val="nil"/>
              <w:bottom w:val="single" w:sz="8" w:space="0" w:color="000000"/>
              <w:right w:val="single" w:sz="8" w:space="0" w:color="000000"/>
            </w:tcBorders>
            <w:shd w:val="clear" w:color="auto" w:fill="auto"/>
            <w:vAlign w:val="center"/>
          </w:tcPr>
          <w:p w14:paraId="3A92DF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中控、CR10E</w:t>
            </w:r>
          </w:p>
        </w:tc>
        <w:tc>
          <w:tcPr>
            <w:tcW w:w="384" w:type="pct"/>
            <w:tcBorders>
              <w:top w:val="nil"/>
              <w:left w:val="nil"/>
              <w:bottom w:val="single" w:sz="8" w:space="0" w:color="000000"/>
              <w:right w:val="single" w:sz="8" w:space="0" w:color="000000"/>
            </w:tcBorders>
            <w:shd w:val="clear" w:color="auto" w:fill="auto"/>
            <w:vAlign w:val="center"/>
          </w:tcPr>
          <w:p w14:paraId="700D069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076B08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4305E9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BC8BB4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F3B7B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107</w:t>
            </w:r>
          </w:p>
        </w:tc>
        <w:tc>
          <w:tcPr>
            <w:tcW w:w="1404" w:type="pct"/>
            <w:gridSpan w:val="2"/>
            <w:tcBorders>
              <w:top w:val="nil"/>
              <w:left w:val="nil"/>
              <w:bottom w:val="single" w:sz="8" w:space="0" w:color="000000"/>
              <w:right w:val="single" w:sz="8" w:space="0" w:color="000000"/>
            </w:tcBorders>
            <w:shd w:val="clear" w:color="auto" w:fill="auto"/>
            <w:vAlign w:val="center"/>
          </w:tcPr>
          <w:p w14:paraId="18321C4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感应卡</w:t>
            </w:r>
          </w:p>
        </w:tc>
        <w:tc>
          <w:tcPr>
            <w:tcW w:w="1665" w:type="pct"/>
            <w:tcBorders>
              <w:top w:val="nil"/>
              <w:left w:val="nil"/>
              <w:bottom w:val="single" w:sz="8" w:space="0" w:color="000000"/>
              <w:right w:val="single" w:sz="8" w:space="0" w:color="000000"/>
            </w:tcBorders>
            <w:shd w:val="clear" w:color="auto" w:fill="auto"/>
            <w:vAlign w:val="center"/>
          </w:tcPr>
          <w:p w14:paraId="1C2C1D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国产、IC</w:t>
            </w:r>
          </w:p>
        </w:tc>
        <w:tc>
          <w:tcPr>
            <w:tcW w:w="384" w:type="pct"/>
            <w:tcBorders>
              <w:top w:val="nil"/>
              <w:left w:val="nil"/>
              <w:bottom w:val="single" w:sz="8" w:space="0" w:color="000000"/>
              <w:right w:val="single" w:sz="8" w:space="0" w:color="000000"/>
            </w:tcBorders>
            <w:shd w:val="clear" w:color="auto" w:fill="auto"/>
            <w:vAlign w:val="center"/>
          </w:tcPr>
          <w:p w14:paraId="5641C9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张</w:t>
            </w:r>
          </w:p>
        </w:tc>
        <w:tc>
          <w:tcPr>
            <w:tcW w:w="406" w:type="pct"/>
            <w:tcBorders>
              <w:top w:val="nil"/>
              <w:left w:val="nil"/>
              <w:bottom w:val="single" w:sz="8" w:space="0" w:color="000000"/>
              <w:right w:val="single" w:sz="8" w:space="0" w:color="000000"/>
            </w:tcBorders>
            <w:shd w:val="clear" w:color="auto" w:fill="auto"/>
            <w:vAlign w:val="center"/>
          </w:tcPr>
          <w:p w14:paraId="13547EC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100</w:t>
            </w:r>
          </w:p>
        </w:tc>
        <w:tc>
          <w:tcPr>
            <w:tcW w:w="801" w:type="pct"/>
            <w:tcBorders>
              <w:top w:val="nil"/>
              <w:left w:val="nil"/>
              <w:bottom w:val="single" w:sz="8" w:space="0" w:color="000000"/>
              <w:right w:val="single" w:sz="8" w:space="0" w:color="000000"/>
            </w:tcBorders>
            <w:shd w:val="clear" w:color="auto" w:fill="auto"/>
            <w:vAlign w:val="center"/>
          </w:tcPr>
          <w:p w14:paraId="3A733CE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BCEC8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5E5112A"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40AA79DE"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紧急呼叫</w:t>
            </w:r>
          </w:p>
        </w:tc>
        <w:tc>
          <w:tcPr>
            <w:tcW w:w="801" w:type="pct"/>
            <w:tcBorders>
              <w:top w:val="nil"/>
              <w:left w:val="nil"/>
              <w:bottom w:val="single" w:sz="8" w:space="0" w:color="000000"/>
              <w:right w:val="single" w:sz="8" w:space="0" w:color="000000"/>
            </w:tcBorders>
            <w:shd w:val="clear" w:color="auto" w:fill="auto"/>
            <w:vAlign w:val="center"/>
          </w:tcPr>
          <w:p w14:paraId="646CD5D1" w14:textId="77777777" w:rsidR="0049581C" w:rsidRDefault="0049581C">
            <w:pPr>
              <w:jc w:val="left"/>
              <w:rPr>
                <w:rFonts w:ascii="宋体" w:eastAsia="宋体" w:hAnsi="宋体" w:cs="宋体"/>
                <w:color w:val="000000"/>
                <w:sz w:val="20"/>
                <w:szCs w:val="20"/>
              </w:rPr>
            </w:pPr>
          </w:p>
        </w:tc>
      </w:tr>
      <w:tr w:rsidR="0049581C" w14:paraId="5A873F9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A3684C5"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108</w:t>
            </w:r>
          </w:p>
        </w:tc>
        <w:tc>
          <w:tcPr>
            <w:tcW w:w="1404" w:type="pct"/>
            <w:gridSpan w:val="2"/>
            <w:tcBorders>
              <w:top w:val="nil"/>
              <w:left w:val="nil"/>
              <w:bottom w:val="single" w:sz="8" w:space="0" w:color="000000"/>
              <w:right w:val="single" w:sz="8" w:space="0" w:color="000000"/>
            </w:tcBorders>
            <w:shd w:val="clear" w:color="auto" w:fill="auto"/>
            <w:vAlign w:val="center"/>
          </w:tcPr>
          <w:p w14:paraId="32318EC3"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模数对讲主机</w:t>
            </w:r>
          </w:p>
        </w:tc>
        <w:tc>
          <w:tcPr>
            <w:tcW w:w="1665" w:type="pct"/>
            <w:tcBorders>
              <w:top w:val="nil"/>
              <w:left w:val="nil"/>
              <w:bottom w:val="single" w:sz="8" w:space="0" w:color="000000"/>
              <w:right w:val="single" w:sz="8" w:space="0" w:color="000000"/>
            </w:tcBorders>
            <w:shd w:val="clear" w:color="auto" w:fill="auto"/>
            <w:vAlign w:val="center"/>
          </w:tcPr>
          <w:p w14:paraId="136C7A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Bcity/比西特、JT-3100Y</w:t>
            </w:r>
          </w:p>
        </w:tc>
        <w:tc>
          <w:tcPr>
            <w:tcW w:w="384" w:type="pct"/>
            <w:tcBorders>
              <w:top w:val="nil"/>
              <w:left w:val="nil"/>
              <w:bottom w:val="single" w:sz="8" w:space="0" w:color="000000"/>
              <w:right w:val="single" w:sz="8" w:space="0" w:color="000000"/>
            </w:tcBorders>
            <w:shd w:val="clear" w:color="auto" w:fill="auto"/>
            <w:vAlign w:val="center"/>
          </w:tcPr>
          <w:p w14:paraId="608EF7F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EC447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24B669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E831A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839D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109</w:t>
            </w:r>
          </w:p>
        </w:tc>
        <w:tc>
          <w:tcPr>
            <w:tcW w:w="1404" w:type="pct"/>
            <w:gridSpan w:val="2"/>
            <w:tcBorders>
              <w:top w:val="nil"/>
              <w:left w:val="nil"/>
              <w:bottom w:val="single" w:sz="8" w:space="0" w:color="000000"/>
              <w:right w:val="single" w:sz="8" w:space="0" w:color="000000"/>
            </w:tcBorders>
            <w:shd w:val="clear" w:color="auto" w:fill="auto"/>
            <w:vAlign w:val="center"/>
          </w:tcPr>
          <w:p w14:paraId="09BDD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电源接线箱</w:t>
            </w:r>
          </w:p>
        </w:tc>
        <w:tc>
          <w:tcPr>
            <w:tcW w:w="1665" w:type="pct"/>
            <w:tcBorders>
              <w:top w:val="nil"/>
              <w:left w:val="nil"/>
              <w:bottom w:val="single" w:sz="8" w:space="0" w:color="000000"/>
              <w:right w:val="single" w:sz="8" w:space="0" w:color="000000"/>
            </w:tcBorders>
            <w:shd w:val="clear" w:color="auto" w:fill="auto"/>
            <w:vAlign w:val="center"/>
          </w:tcPr>
          <w:p w14:paraId="4BA6D03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AAB01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763AB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9F56A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D62E6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20E66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w:t>
            </w:r>
          </w:p>
        </w:tc>
        <w:tc>
          <w:tcPr>
            <w:tcW w:w="1404" w:type="pct"/>
            <w:gridSpan w:val="2"/>
            <w:tcBorders>
              <w:top w:val="nil"/>
              <w:left w:val="nil"/>
              <w:bottom w:val="single" w:sz="8" w:space="0" w:color="000000"/>
              <w:right w:val="single" w:sz="8" w:space="0" w:color="000000"/>
            </w:tcBorders>
            <w:shd w:val="clear" w:color="auto" w:fill="auto"/>
            <w:vAlign w:val="center"/>
          </w:tcPr>
          <w:p w14:paraId="2ECF5C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防水按钮</w:t>
            </w:r>
          </w:p>
        </w:tc>
        <w:tc>
          <w:tcPr>
            <w:tcW w:w="1665" w:type="pct"/>
            <w:tcBorders>
              <w:top w:val="nil"/>
              <w:left w:val="nil"/>
              <w:bottom w:val="single" w:sz="8" w:space="0" w:color="000000"/>
              <w:right w:val="single" w:sz="8" w:space="0" w:color="000000"/>
            </w:tcBorders>
            <w:shd w:val="clear" w:color="auto" w:fill="auto"/>
            <w:vAlign w:val="center"/>
          </w:tcPr>
          <w:p w14:paraId="2B9825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Bcity/比西特、JT-Y3</w:t>
            </w:r>
          </w:p>
        </w:tc>
        <w:tc>
          <w:tcPr>
            <w:tcW w:w="384" w:type="pct"/>
            <w:tcBorders>
              <w:top w:val="nil"/>
              <w:left w:val="nil"/>
              <w:bottom w:val="single" w:sz="8" w:space="0" w:color="000000"/>
              <w:right w:val="single" w:sz="8" w:space="0" w:color="000000"/>
            </w:tcBorders>
            <w:shd w:val="clear" w:color="auto" w:fill="auto"/>
            <w:vAlign w:val="center"/>
          </w:tcPr>
          <w:p w14:paraId="38C3F7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D6442E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w:t>
            </w:r>
          </w:p>
        </w:tc>
        <w:tc>
          <w:tcPr>
            <w:tcW w:w="801" w:type="pct"/>
            <w:tcBorders>
              <w:top w:val="nil"/>
              <w:left w:val="nil"/>
              <w:bottom w:val="single" w:sz="8" w:space="0" w:color="000000"/>
              <w:right w:val="single" w:sz="8" w:space="0" w:color="000000"/>
            </w:tcBorders>
            <w:shd w:val="clear" w:color="auto" w:fill="auto"/>
            <w:vAlign w:val="center"/>
          </w:tcPr>
          <w:p w14:paraId="09C054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334E2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E0272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111</w:t>
            </w:r>
          </w:p>
        </w:tc>
        <w:tc>
          <w:tcPr>
            <w:tcW w:w="1404" w:type="pct"/>
            <w:gridSpan w:val="2"/>
            <w:tcBorders>
              <w:top w:val="nil"/>
              <w:left w:val="nil"/>
              <w:bottom w:val="single" w:sz="8" w:space="0" w:color="000000"/>
              <w:right w:val="single" w:sz="8" w:space="0" w:color="000000"/>
            </w:tcBorders>
            <w:shd w:val="clear" w:color="auto" w:fill="auto"/>
            <w:vAlign w:val="center"/>
          </w:tcPr>
          <w:p w14:paraId="00E55F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点阵显示屏</w:t>
            </w:r>
          </w:p>
        </w:tc>
        <w:tc>
          <w:tcPr>
            <w:tcW w:w="1665" w:type="pct"/>
            <w:tcBorders>
              <w:top w:val="nil"/>
              <w:left w:val="nil"/>
              <w:bottom w:val="single" w:sz="8" w:space="0" w:color="000000"/>
              <w:right w:val="single" w:sz="8" w:space="0" w:color="000000"/>
            </w:tcBorders>
            <w:shd w:val="clear" w:color="auto" w:fill="auto"/>
            <w:vAlign w:val="center"/>
          </w:tcPr>
          <w:p w14:paraId="7F8077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Bcity/比西特、1154DY</w:t>
            </w:r>
          </w:p>
        </w:tc>
        <w:tc>
          <w:tcPr>
            <w:tcW w:w="384" w:type="pct"/>
            <w:tcBorders>
              <w:top w:val="nil"/>
              <w:left w:val="nil"/>
              <w:bottom w:val="single" w:sz="8" w:space="0" w:color="000000"/>
              <w:right w:val="single" w:sz="8" w:space="0" w:color="000000"/>
            </w:tcBorders>
            <w:shd w:val="clear" w:color="auto" w:fill="auto"/>
            <w:vAlign w:val="center"/>
          </w:tcPr>
          <w:p w14:paraId="1FACA9D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D50FC4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2004FD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264E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960AC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112</w:t>
            </w:r>
          </w:p>
        </w:tc>
        <w:tc>
          <w:tcPr>
            <w:tcW w:w="1404" w:type="pct"/>
            <w:gridSpan w:val="2"/>
            <w:tcBorders>
              <w:top w:val="nil"/>
              <w:left w:val="nil"/>
              <w:bottom w:val="single" w:sz="8" w:space="0" w:color="000000"/>
              <w:right w:val="single" w:sz="8" w:space="0" w:color="000000"/>
            </w:tcBorders>
            <w:shd w:val="clear" w:color="auto" w:fill="auto"/>
            <w:vAlign w:val="center"/>
          </w:tcPr>
          <w:p w14:paraId="38C27F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29C424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0B119B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89C6A2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F40B12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35289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5D9F0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113</w:t>
            </w:r>
          </w:p>
        </w:tc>
        <w:tc>
          <w:tcPr>
            <w:tcW w:w="1404" w:type="pct"/>
            <w:gridSpan w:val="2"/>
            <w:tcBorders>
              <w:top w:val="nil"/>
              <w:left w:val="nil"/>
              <w:bottom w:val="single" w:sz="8" w:space="0" w:color="000000"/>
              <w:right w:val="single" w:sz="8" w:space="0" w:color="000000"/>
            </w:tcBorders>
            <w:shd w:val="clear" w:color="auto" w:fill="auto"/>
            <w:vAlign w:val="center"/>
          </w:tcPr>
          <w:p w14:paraId="40E618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4A75083A"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74EBA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2ED678B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7644E5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68CD0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9FF4AC"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5F8F53B0"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无线对讲</w:t>
            </w:r>
          </w:p>
        </w:tc>
        <w:tc>
          <w:tcPr>
            <w:tcW w:w="801" w:type="pct"/>
            <w:tcBorders>
              <w:top w:val="nil"/>
              <w:left w:val="nil"/>
              <w:bottom w:val="single" w:sz="8" w:space="0" w:color="000000"/>
              <w:right w:val="single" w:sz="8" w:space="0" w:color="000000"/>
            </w:tcBorders>
            <w:shd w:val="clear" w:color="auto" w:fill="auto"/>
            <w:vAlign w:val="center"/>
          </w:tcPr>
          <w:p w14:paraId="5A7CB1E1" w14:textId="77777777" w:rsidR="0049581C" w:rsidRDefault="0049581C">
            <w:pPr>
              <w:jc w:val="left"/>
              <w:rPr>
                <w:rFonts w:ascii="宋体" w:eastAsia="宋体" w:hAnsi="宋体" w:cs="宋体"/>
                <w:color w:val="000000"/>
                <w:sz w:val="20"/>
                <w:szCs w:val="20"/>
              </w:rPr>
            </w:pPr>
          </w:p>
        </w:tc>
      </w:tr>
      <w:tr w:rsidR="0049581C" w14:paraId="025D012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87B18F"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114</w:t>
            </w:r>
          </w:p>
        </w:tc>
        <w:tc>
          <w:tcPr>
            <w:tcW w:w="1404" w:type="pct"/>
            <w:gridSpan w:val="2"/>
            <w:tcBorders>
              <w:top w:val="nil"/>
              <w:left w:val="nil"/>
              <w:bottom w:val="single" w:sz="8" w:space="0" w:color="000000"/>
              <w:right w:val="single" w:sz="8" w:space="0" w:color="000000"/>
            </w:tcBorders>
            <w:shd w:val="clear" w:color="auto" w:fill="auto"/>
            <w:vAlign w:val="center"/>
          </w:tcPr>
          <w:p w14:paraId="5E07B63C"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中继器</w:t>
            </w:r>
          </w:p>
        </w:tc>
        <w:tc>
          <w:tcPr>
            <w:tcW w:w="1665" w:type="pct"/>
            <w:tcBorders>
              <w:top w:val="nil"/>
              <w:left w:val="nil"/>
              <w:bottom w:val="single" w:sz="8" w:space="0" w:color="000000"/>
              <w:right w:val="single" w:sz="8" w:space="0" w:color="000000"/>
            </w:tcBorders>
            <w:shd w:val="clear" w:color="auto" w:fill="auto"/>
            <w:vAlign w:val="center"/>
          </w:tcPr>
          <w:p w14:paraId="6A2C6C8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科立讯、DR600</w:t>
            </w:r>
          </w:p>
        </w:tc>
        <w:tc>
          <w:tcPr>
            <w:tcW w:w="384" w:type="pct"/>
            <w:tcBorders>
              <w:top w:val="nil"/>
              <w:left w:val="nil"/>
              <w:bottom w:val="single" w:sz="8" w:space="0" w:color="000000"/>
              <w:right w:val="single" w:sz="8" w:space="0" w:color="000000"/>
            </w:tcBorders>
            <w:shd w:val="clear" w:color="auto" w:fill="auto"/>
            <w:vAlign w:val="center"/>
          </w:tcPr>
          <w:p w14:paraId="632D6E08"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7AFD5A" w14:textId="77777777" w:rsidR="0049581C" w:rsidRDefault="00DF29EA">
            <w:pPr>
              <w:widowControl/>
              <w:jc w:val="center"/>
              <w:textAlignment w:val="center"/>
              <w:rPr>
                <w:rFonts w:ascii="宋体" w:eastAsia="宋体" w:hAnsi="宋体" w:cs="宋体"/>
                <w:b/>
                <w:bCs/>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9140E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30E37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E5A9F16"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115</w:t>
            </w:r>
          </w:p>
        </w:tc>
        <w:tc>
          <w:tcPr>
            <w:tcW w:w="1404" w:type="pct"/>
            <w:gridSpan w:val="2"/>
            <w:tcBorders>
              <w:top w:val="nil"/>
              <w:left w:val="nil"/>
              <w:bottom w:val="single" w:sz="8" w:space="0" w:color="000000"/>
              <w:right w:val="single" w:sz="8" w:space="0" w:color="000000"/>
            </w:tcBorders>
            <w:shd w:val="clear" w:color="auto" w:fill="auto"/>
            <w:vAlign w:val="center"/>
          </w:tcPr>
          <w:p w14:paraId="2AD19880"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中继台系统电源</w:t>
            </w:r>
          </w:p>
        </w:tc>
        <w:tc>
          <w:tcPr>
            <w:tcW w:w="1665" w:type="pct"/>
            <w:tcBorders>
              <w:top w:val="nil"/>
              <w:left w:val="nil"/>
              <w:bottom w:val="single" w:sz="8" w:space="0" w:color="000000"/>
              <w:right w:val="single" w:sz="8" w:space="0" w:color="000000"/>
            </w:tcBorders>
            <w:shd w:val="clear" w:color="auto" w:fill="auto"/>
            <w:vAlign w:val="center"/>
          </w:tcPr>
          <w:p w14:paraId="0E407B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科立讯、DR600</w:t>
            </w:r>
          </w:p>
        </w:tc>
        <w:tc>
          <w:tcPr>
            <w:tcW w:w="384" w:type="pct"/>
            <w:tcBorders>
              <w:top w:val="nil"/>
              <w:left w:val="nil"/>
              <w:bottom w:val="single" w:sz="8" w:space="0" w:color="000000"/>
              <w:right w:val="single" w:sz="8" w:space="0" w:color="000000"/>
            </w:tcBorders>
            <w:shd w:val="clear" w:color="auto" w:fill="auto"/>
            <w:vAlign w:val="center"/>
          </w:tcPr>
          <w:p w14:paraId="30C10DB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架(台)</w:t>
            </w:r>
          </w:p>
        </w:tc>
        <w:tc>
          <w:tcPr>
            <w:tcW w:w="406" w:type="pct"/>
            <w:tcBorders>
              <w:top w:val="nil"/>
              <w:left w:val="nil"/>
              <w:bottom w:val="single" w:sz="8" w:space="0" w:color="000000"/>
              <w:right w:val="single" w:sz="8" w:space="0" w:color="000000"/>
            </w:tcBorders>
            <w:shd w:val="clear" w:color="auto" w:fill="auto"/>
            <w:vAlign w:val="center"/>
          </w:tcPr>
          <w:p w14:paraId="4AC6164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4EFB9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E613E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672A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116</w:t>
            </w:r>
          </w:p>
        </w:tc>
        <w:tc>
          <w:tcPr>
            <w:tcW w:w="1404" w:type="pct"/>
            <w:gridSpan w:val="2"/>
            <w:tcBorders>
              <w:top w:val="nil"/>
              <w:left w:val="nil"/>
              <w:bottom w:val="single" w:sz="8" w:space="0" w:color="000000"/>
              <w:right w:val="single" w:sz="8" w:space="0" w:color="000000"/>
            </w:tcBorders>
            <w:shd w:val="clear" w:color="auto" w:fill="auto"/>
            <w:vAlign w:val="center"/>
          </w:tcPr>
          <w:p w14:paraId="65AF4B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避雷器</w:t>
            </w:r>
          </w:p>
        </w:tc>
        <w:tc>
          <w:tcPr>
            <w:tcW w:w="1665" w:type="pct"/>
            <w:tcBorders>
              <w:top w:val="nil"/>
              <w:left w:val="nil"/>
              <w:bottom w:val="single" w:sz="8" w:space="0" w:color="000000"/>
              <w:right w:val="single" w:sz="8" w:space="0" w:color="000000"/>
            </w:tcBorders>
            <w:shd w:val="clear" w:color="auto" w:fill="auto"/>
            <w:vAlign w:val="center"/>
          </w:tcPr>
          <w:p w14:paraId="63DEAFF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网联天馈、CA-23RP</w:t>
            </w:r>
          </w:p>
        </w:tc>
        <w:tc>
          <w:tcPr>
            <w:tcW w:w="384" w:type="pct"/>
            <w:tcBorders>
              <w:top w:val="nil"/>
              <w:left w:val="nil"/>
              <w:bottom w:val="single" w:sz="8" w:space="0" w:color="000000"/>
              <w:right w:val="single" w:sz="8" w:space="0" w:color="000000"/>
            </w:tcBorders>
            <w:shd w:val="clear" w:color="auto" w:fill="auto"/>
            <w:vAlign w:val="center"/>
          </w:tcPr>
          <w:p w14:paraId="7EE316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664406C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EA316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A0B96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DA6953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117</w:t>
            </w:r>
          </w:p>
        </w:tc>
        <w:tc>
          <w:tcPr>
            <w:tcW w:w="1404" w:type="pct"/>
            <w:gridSpan w:val="2"/>
            <w:tcBorders>
              <w:top w:val="nil"/>
              <w:left w:val="nil"/>
              <w:bottom w:val="single" w:sz="8" w:space="0" w:color="000000"/>
              <w:right w:val="single" w:sz="8" w:space="0" w:color="000000"/>
            </w:tcBorders>
            <w:shd w:val="clear" w:color="auto" w:fill="auto"/>
            <w:vAlign w:val="center"/>
          </w:tcPr>
          <w:p w14:paraId="7C2B64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双工器</w:t>
            </w:r>
          </w:p>
        </w:tc>
        <w:tc>
          <w:tcPr>
            <w:tcW w:w="1665" w:type="pct"/>
            <w:tcBorders>
              <w:top w:val="nil"/>
              <w:left w:val="nil"/>
              <w:bottom w:val="single" w:sz="8" w:space="0" w:color="000000"/>
              <w:right w:val="single" w:sz="8" w:space="0" w:color="000000"/>
            </w:tcBorders>
            <w:shd w:val="clear" w:color="auto" w:fill="auto"/>
            <w:vAlign w:val="center"/>
          </w:tcPr>
          <w:p w14:paraId="31B9D6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网联天馈、SGQ400</w:t>
            </w:r>
          </w:p>
        </w:tc>
        <w:tc>
          <w:tcPr>
            <w:tcW w:w="384" w:type="pct"/>
            <w:tcBorders>
              <w:top w:val="nil"/>
              <w:left w:val="nil"/>
              <w:bottom w:val="single" w:sz="8" w:space="0" w:color="000000"/>
              <w:right w:val="single" w:sz="8" w:space="0" w:color="000000"/>
            </w:tcBorders>
            <w:shd w:val="clear" w:color="auto" w:fill="auto"/>
            <w:vAlign w:val="center"/>
          </w:tcPr>
          <w:p w14:paraId="463A17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35EC98C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F62FF2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1AE02C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3BBA2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118</w:t>
            </w:r>
          </w:p>
        </w:tc>
        <w:tc>
          <w:tcPr>
            <w:tcW w:w="1404" w:type="pct"/>
            <w:gridSpan w:val="2"/>
            <w:tcBorders>
              <w:top w:val="nil"/>
              <w:left w:val="nil"/>
              <w:bottom w:val="single" w:sz="8" w:space="0" w:color="000000"/>
              <w:right w:val="single" w:sz="8" w:space="0" w:color="000000"/>
            </w:tcBorders>
            <w:shd w:val="clear" w:color="auto" w:fill="auto"/>
            <w:vAlign w:val="center"/>
          </w:tcPr>
          <w:p w14:paraId="00A75D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功分器</w:t>
            </w:r>
          </w:p>
        </w:tc>
        <w:tc>
          <w:tcPr>
            <w:tcW w:w="1665" w:type="pct"/>
            <w:tcBorders>
              <w:top w:val="nil"/>
              <w:left w:val="nil"/>
              <w:bottom w:val="single" w:sz="8" w:space="0" w:color="000000"/>
              <w:right w:val="single" w:sz="8" w:space="0" w:color="000000"/>
            </w:tcBorders>
            <w:shd w:val="clear" w:color="auto" w:fill="auto"/>
            <w:vAlign w:val="center"/>
          </w:tcPr>
          <w:p w14:paraId="57EA66E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网联天馈、SD-PD2</w:t>
            </w:r>
          </w:p>
        </w:tc>
        <w:tc>
          <w:tcPr>
            <w:tcW w:w="384" w:type="pct"/>
            <w:tcBorders>
              <w:top w:val="nil"/>
              <w:left w:val="nil"/>
              <w:bottom w:val="single" w:sz="8" w:space="0" w:color="000000"/>
              <w:right w:val="single" w:sz="8" w:space="0" w:color="000000"/>
            </w:tcBorders>
            <w:shd w:val="clear" w:color="auto" w:fill="auto"/>
            <w:vAlign w:val="center"/>
          </w:tcPr>
          <w:p w14:paraId="3D0329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CA9AD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E806E2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A9E18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6C33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119</w:t>
            </w:r>
          </w:p>
        </w:tc>
        <w:tc>
          <w:tcPr>
            <w:tcW w:w="1404" w:type="pct"/>
            <w:gridSpan w:val="2"/>
            <w:tcBorders>
              <w:top w:val="nil"/>
              <w:left w:val="nil"/>
              <w:bottom w:val="single" w:sz="8" w:space="0" w:color="000000"/>
              <w:right w:val="single" w:sz="8" w:space="0" w:color="000000"/>
            </w:tcBorders>
            <w:shd w:val="clear" w:color="auto" w:fill="auto"/>
            <w:vAlign w:val="center"/>
          </w:tcPr>
          <w:p w14:paraId="227672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耦合分配器</w:t>
            </w:r>
          </w:p>
        </w:tc>
        <w:tc>
          <w:tcPr>
            <w:tcW w:w="1665" w:type="pct"/>
            <w:tcBorders>
              <w:top w:val="nil"/>
              <w:left w:val="nil"/>
              <w:bottom w:val="single" w:sz="8" w:space="0" w:color="000000"/>
              <w:right w:val="single" w:sz="8" w:space="0" w:color="000000"/>
            </w:tcBorders>
            <w:shd w:val="clear" w:color="auto" w:fill="auto"/>
            <w:vAlign w:val="center"/>
          </w:tcPr>
          <w:p w14:paraId="1556956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网联天馈、WLOH-400/DB</w:t>
            </w:r>
          </w:p>
        </w:tc>
        <w:tc>
          <w:tcPr>
            <w:tcW w:w="384" w:type="pct"/>
            <w:tcBorders>
              <w:top w:val="nil"/>
              <w:left w:val="nil"/>
              <w:bottom w:val="single" w:sz="8" w:space="0" w:color="000000"/>
              <w:right w:val="single" w:sz="8" w:space="0" w:color="000000"/>
            </w:tcBorders>
            <w:shd w:val="clear" w:color="auto" w:fill="auto"/>
            <w:vAlign w:val="center"/>
          </w:tcPr>
          <w:p w14:paraId="34CE85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46A367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695CD80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C698D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F265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120</w:t>
            </w:r>
          </w:p>
        </w:tc>
        <w:tc>
          <w:tcPr>
            <w:tcW w:w="1404" w:type="pct"/>
            <w:gridSpan w:val="2"/>
            <w:tcBorders>
              <w:top w:val="nil"/>
              <w:left w:val="nil"/>
              <w:bottom w:val="single" w:sz="8" w:space="0" w:color="000000"/>
              <w:right w:val="single" w:sz="8" w:space="0" w:color="000000"/>
            </w:tcBorders>
            <w:shd w:val="clear" w:color="auto" w:fill="auto"/>
            <w:vAlign w:val="center"/>
          </w:tcPr>
          <w:p w14:paraId="40B55EB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馈线接头</w:t>
            </w:r>
          </w:p>
        </w:tc>
        <w:tc>
          <w:tcPr>
            <w:tcW w:w="1665" w:type="pct"/>
            <w:tcBorders>
              <w:top w:val="nil"/>
              <w:left w:val="nil"/>
              <w:bottom w:val="single" w:sz="8" w:space="0" w:color="000000"/>
              <w:right w:val="single" w:sz="8" w:space="0" w:color="000000"/>
            </w:tcBorders>
            <w:shd w:val="clear" w:color="auto" w:fill="auto"/>
            <w:vAlign w:val="center"/>
          </w:tcPr>
          <w:p w14:paraId="4EACC9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网联天馈、N-J1/2</w:t>
            </w:r>
          </w:p>
        </w:tc>
        <w:tc>
          <w:tcPr>
            <w:tcW w:w="384" w:type="pct"/>
            <w:tcBorders>
              <w:top w:val="nil"/>
              <w:left w:val="nil"/>
              <w:bottom w:val="single" w:sz="8" w:space="0" w:color="000000"/>
              <w:right w:val="single" w:sz="8" w:space="0" w:color="000000"/>
            </w:tcBorders>
            <w:shd w:val="clear" w:color="auto" w:fill="auto"/>
            <w:vAlign w:val="center"/>
          </w:tcPr>
          <w:p w14:paraId="187BF88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451E16F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52</w:t>
            </w:r>
          </w:p>
        </w:tc>
        <w:tc>
          <w:tcPr>
            <w:tcW w:w="801" w:type="pct"/>
            <w:tcBorders>
              <w:top w:val="nil"/>
              <w:left w:val="nil"/>
              <w:bottom w:val="single" w:sz="8" w:space="0" w:color="000000"/>
              <w:right w:val="single" w:sz="8" w:space="0" w:color="000000"/>
            </w:tcBorders>
            <w:shd w:val="clear" w:color="auto" w:fill="auto"/>
            <w:vAlign w:val="center"/>
          </w:tcPr>
          <w:p w14:paraId="6BE1A7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32DF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32E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121</w:t>
            </w:r>
          </w:p>
        </w:tc>
        <w:tc>
          <w:tcPr>
            <w:tcW w:w="1404" w:type="pct"/>
            <w:gridSpan w:val="2"/>
            <w:tcBorders>
              <w:top w:val="nil"/>
              <w:left w:val="nil"/>
              <w:bottom w:val="single" w:sz="8" w:space="0" w:color="000000"/>
              <w:right w:val="single" w:sz="8" w:space="0" w:color="000000"/>
            </w:tcBorders>
            <w:shd w:val="clear" w:color="auto" w:fill="auto"/>
            <w:vAlign w:val="center"/>
          </w:tcPr>
          <w:p w14:paraId="4DB28AE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室内天线</w:t>
            </w:r>
          </w:p>
        </w:tc>
        <w:tc>
          <w:tcPr>
            <w:tcW w:w="1665" w:type="pct"/>
            <w:tcBorders>
              <w:top w:val="nil"/>
              <w:left w:val="nil"/>
              <w:bottom w:val="single" w:sz="8" w:space="0" w:color="000000"/>
              <w:right w:val="single" w:sz="8" w:space="0" w:color="000000"/>
            </w:tcBorders>
            <w:shd w:val="clear" w:color="auto" w:fill="auto"/>
            <w:vAlign w:val="center"/>
          </w:tcPr>
          <w:p w14:paraId="281D340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科立讯、DP405</w:t>
            </w:r>
          </w:p>
        </w:tc>
        <w:tc>
          <w:tcPr>
            <w:tcW w:w="384" w:type="pct"/>
            <w:tcBorders>
              <w:top w:val="nil"/>
              <w:left w:val="nil"/>
              <w:bottom w:val="single" w:sz="8" w:space="0" w:color="000000"/>
              <w:right w:val="single" w:sz="8" w:space="0" w:color="000000"/>
            </w:tcBorders>
            <w:shd w:val="clear" w:color="auto" w:fill="auto"/>
            <w:vAlign w:val="center"/>
          </w:tcPr>
          <w:p w14:paraId="2D0C7C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617626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07DA557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0BB918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C3B0B0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122</w:t>
            </w:r>
          </w:p>
        </w:tc>
        <w:tc>
          <w:tcPr>
            <w:tcW w:w="1404" w:type="pct"/>
            <w:gridSpan w:val="2"/>
            <w:tcBorders>
              <w:top w:val="nil"/>
              <w:left w:val="nil"/>
              <w:bottom w:val="single" w:sz="8" w:space="0" w:color="000000"/>
              <w:right w:val="single" w:sz="8" w:space="0" w:color="000000"/>
            </w:tcBorders>
            <w:shd w:val="clear" w:color="auto" w:fill="auto"/>
            <w:vAlign w:val="center"/>
          </w:tcPr>
          <w:p w14:paraId="3F8295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数字对讲机</w:t>
            </w:r>
          </w:p>
        </w:tc>
        <w:tc>
          <w:tcPr>
            <w:tcW w:w="1665" w:type="pct"/>
            <w:tcBorders>
              <w:top w:val="nil"/>
              <w:left w:val="nil"/>
              <w:bottom w:val="single" w:sz="8" w:space="0" w:color="000000"/>
              <w:right w:val="single" w:sz="8" w:space="0" w:color="000000"/>
            </w:tcBorders>
            <w:shd w:val="clear" w:color="auto" w:fill="auto"/>
            <w:vAlign w:val="center"/>
          </w:tcPr>
          <w:p w14:paraId="50C716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协兴、F410</w:t>
            </w:r>
          </w:p>
        </w:tc>
        <w:tc>
          <w:tcPr>
            <w:tcW w:w="384" w:type="pct"/>
            <w:tcBorders>
              <w:top w:val="nil"/>
              <w:left w:val="nil"/>
              <w:bottom w:val="single" w:sz="8" w:space="0" w:color="000000"/>
              <w:right w:val="single" w:sz="8" w:space="0" w:color="000000"/>
            </w:tcBorders>
            <w:shd w:val="clear" w:color="auto" w:fill="auto"/>
            <w:vAlign w:val="center"/>
          </w:tcPr>
          <w:p w14:paraId="585532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968CC8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w:t>
            </w:r>
          </w:p>
        </w:tc>
        <w:tc>
          <w:tcPr>
            <w:tcW w:w="801" w:type="pct"/>
            <w:tcBorders>
              <w:top w:val="nil"/>
              <w:left w:val="nil"/>
              <w:bottom w:val="single" w:sz="8" w:space="0" w:color="000000"/>
              <w:right w:val="single" w:sz="8" w:space="0" w:color="000000"/>
            </w:tcBorders>
            <w:shd w:val="clear" w:color="auto" w:fill="auto"/>
            <w:vAlign w:val="center"/>
          </w:tcPr>
          <w:p w14:paraId="3C91755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1909DB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32A4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123</w:t>
            </w:r>
          </w:p>
        </w:tc>
        <w:tc>
          <w:tcPr>
            <w:tcW w:w="1404" w:type="pct"/>
            <w:gridSpan w:val="2"/>
            <w:tcBorders>
              <w:top w:val="nil"/>
              <w:left w:val="nil"/>
              <w:bottom w:val="single" w:sz="8" w:space="0" w:color="000000"/>
              <w:right w:val="single" w:sz="8" w:space="0" w:color="000000"/>
            </w:tcBorders>
            <w:shd w:val="clear" w:color="auto" w:fill="auto"/>
            <w:vAlign w:val="center"/>
          </w:tcPr>
          <w:p w14:paraId="131468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5E6DB0CB"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4932A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6317DE2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99AA83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CD49E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8F8DED" w14:textId="77777777" w:rsidR="0049581C" w:rsidRDefault="0049581C">
            <w:pPr>
              <w:jc w:val="center"/>
              <w:rPr>
                <w:rFonts w:ascii="宋体" w:eastAsia="宋体" w:hAnsi="宋体" w:cs="宋体"/>
                <w:b/>
                <w:bCs/>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60B05613"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门厅显示</w:t>
            </w:r>
          </w:p>
        </w:tc>
        <w:tc>
          <w:tcPr>
            <w:tcW w:w="801" w:type="pct"/>
            <w:tcBorders>
              <w:top w:val="nil"/>
              <w:left w:val="nil"/>
              <w:bottom w:val="single" w:sz="8" w:space="0" w:color="000000"/>
              <w:right w:val="single" w:sz="8" w:space="0" w:color="000000"/>
            </w:tcBorders>
            <w:shd w:val="clear" w:color="auto" w:fill="auto"/>
            <w:vAlign w:val="center"/>
          </w:tcPr>
          <w:p w14:paraId="16787ADF" w14:textId="77777777" w:rsidR="0049581C" w:rsidRDefault="0049581C">
            <w:pPr>
              <w:jc w:val="left"/>
              <w:rPr>
                <w:rFonts w:ascii="宋体" w:eastAsia="宋体" w:hAnsi="宋体" w:cs="宋体"/>
                <w:color w:val="000000"/>
                <w:sz w:val="20"/>
                <w:szCs w:val="20"/>
              </w:rPr>
            </w:pPr>
          </w:p>
        </w:tc>
      </w:tr>
      <w:tr w:rsidR="0049581C" w14:paraId="6887D4F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B8D6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124</w:t>
            </w:r>
          </w:p>
        </w:tc>
        <w:tc>
          <w:tcPr>
            <w:tcW w:w="1404" w:type="pct"/>
            <w:gridSpan w:val="2"/>
            <w:tcBorders>
              <w:top w:val="nil"/>
              <w:left w:val="nil"/>
              <w:bottom w:val="single" w:sz="8" w:space="0" w:color="000000"/>
              <w:right w:val="single" w:sz="8" w:space="0" w:color="000000"/>
            </w:tcBorders>
            <w:shd w:val="clear" w:color="auto" w:fill="auto"/>
            <w:vAlign w:val="center"/>
          </w:tcPr>
          <w:p w14:paraId="66CACF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室内P2全彩显示单元</w:t>
            </w:r>
          </w:p>
        </w:tc>
        <w:tc>
          <w:tcPr>
            <w:tcW w:w="1665" w:type="pct"/>
            <w:tcBorders>
              <w:top w:val="nil"/>
              <w:left w:val="nil"/>
              <w:bottom w:val="single" w:sz="8" w:space="0" w:color="000000"/>
              <w:right w:val="single" w:sz="8" w:space="0" w:color="000000"/>
            </w:tcBorders>
            <w:shd w:val="clear" w:color="auto" w:fill="auto"/>
            <w:vAlign w:val="center"/>
          </w:tcPr>
          <w:p w14:paraId="20B0088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晟捷、室内P2全彩显示单元</w:t>
            </w:r>
          </w:p>
        </w:tc>
        <w:tc>
          <w:tcPr>
            <w:tcW w:w="384" w:type="pct"/>
            <w:tcBorders>
              <w:top w:val="nil"/>
              <w:left w:val="nil"/>
              <w:bottom w:val="single" w:sz="8" w:space="0" w:color="000000"/>
              <w:right w:val="single" w:sz="8" w:space="0" w:color="000000"/>
            </w:tcBorders>
            <w:shd w:val="clear" w:color="auto" w:fill="auto"/>
            <w:vAlign w:val="center"/>
          </w:tcPr>
          <w:p w14:paraId="630AD8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m2</w:t>
            </w:r>
          </w:p>
        </w:tc>
        <w:tc>
          <w:tcPr>
            <w:tcW w:w="406" w:type="pct"/>
            <w:tcBorders>
              <w:top w:val="nil"/>
              <w:left w:val="nil"/>
              <w:bottom w:val="single" w:sz="8" w:space="0" w:color="000000"/>
              <w:right w:val="single" w:sz="8" w:space="0" w:color="000000"/>
            </w:tcBorders>
            <w:shd w:val="clear" w:color="auto" w:fill="auto"/>
            <w:vAlign w:val="center"/>
          </w:tcPr>
          <w:p w14:paraId="743F694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5.15</w:t>
            </w:r>
          </w:p>
        </w:tc>
        <w:tc>
          <w:tcPr>
            <w:tcW w:w="801" w:type="pct"/>
            <w:tcBorders>
              <w:top w:val="nil"/>
              <w:left w:val="nil"/>
              <w:bottom w:val="single" w:sz="8" w:space="0" w:color="000000"/>
              <w:right w:val="single" w:sz="8" w:space="0" w:color="000000"/>
            </w:tcBorders>
            <w:shd w:val="clear" w:color="auto" w:fill="auto"/>
            <w:vAlign w:val="center"/>
          </w:tcPr>
          <w:p w14:paraId="019A61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BBC21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FC582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125</w:t>
            </w:r>
          </w:p>
        </w:tc>
        <w:tc>
          <w:tcPr>
            <w:tcW w:w="1404" w:type="pct"/>
            <w:gridSpan w:val="2"/>
            <w:tcBorders>
              <w:top w:val="nil"/>
              <w:left w:val="nil"/>
              <w:bottom w:val="single" w:sz="8" w:space="0" w:color="000000"/>
              <w:right w:val="single" w:sz="8" w:space="0" w:color="000000"/>
            </w:tcBorders>
            <w:shd w:val="clear" w:color="auto" w:fill="auto"/>
            <w:vAlign w:val="center"/>
          </w:tcPr>
          <w:p w14:paraId="394756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w:t>
            </w:r>
          </w:p>
        </w:tc>
        <w:tc>
          <w:tcPr>
            <w:tcW w:w="1665" w:type="pct"/>
            <w:tcBorders>
              <w:top w:val="nil"/>
              <w:left w:val="nil"/>
              <w:bottom w:val="single" w:sz="8" w:space="0" w:color="000000"/>
              <w:right w:val="single" w:sz="8" w:space="0" w:color="000000"/>
            </w:tcBorders>
            <w:shd w:val="clear" w:color="auto" w:fill="auto"/>
            <w:vAlign w:val="center"/>
          </w:tcPr>
          <w:p w14:paraId="114D5C1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晟捷、电源</w:t>
            </w:r>
          </w:p>
        </w:tc>
        <w:tc>
          <w:tcPr>
            <w:tcW w:w="384" w:type="pct"/>
            <w:tcBorders>
              <w:top w:val="nil"/>
              <w:left w:val="nil"/>
              <w:bottom w:val="single" w:sz="8" w:space="0" w:color="000000"/>
              <w:right w:val="single" w:sz="8" w:space="0" w:color="000000"/>
            </w:tcBorders>
            <w:shd w:val="clear" w:color="auto" w:fill="auto"/>
            <w:vAlign w:val="center"/>
          </w:tcPr>
          <w:p w14:paraId="5639A4B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A59C01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25</w:t>
            </w:r>
          </w:p>
        </w:tc>
        <w:tc>
          <w:tcPr>
            <w:tcW w:w="801" w:type="pct"/>
            <w:tcBorders>
              <w:top w:val="nil"/>
              <w:left w:val="nil"/>
              <w:bottom w:val="single" w:sz="8" w:space="0" w:color="000000"/>
              <w:right w:val="single" w:sz="8" w:space="0" w:color="000000"/>
            </w:tcBorders>
            <w:shd w:val="clear" w:color="auto" w:fill="auto"/>
            <w:vAlign w:val="center"/>
          </w:tcPr>
          <w:p w14:paraId="71BB6CB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5F1635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63540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126</w:t>
            </w:r>
          </w:p>
        </w:tc>
        <w:tc>
          <w:tcPr>
            <w:tcW w:w="1404" w:type="pct"/>
            <w:gridSpan w:val="2"/>
            <w:tcBorders>
              <w:top w:val="nil"/>
              <w:left w:val="nil"/>
              <w:bottom w:val="single" w:sz="8" w:space="0" w:color="000000"/>
              <w:right w:val="single" w:sz="8" w:space="0" w:color="000000"/>
            </w:tcBorders>
            <w:shd w:val="clear" w:color="auto" w:fill="auto"/>
            <w:vAlign w:val="center"/>
          </w:tcPr>
          <w:p w14:paraId="23CCDE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智能主控</w:t>
            </w:r>
          </w:p>
        </w:tc>
        <w:tc>
          <w:tcPr>
            <w:tcW w:w="1665" w:type="pct"/>
            <w:tcBorders>
              <w:top w:val="nil"/>
              <w:left w:val="nil"/>
              <w:bottom w:val="single" w:sz="8" w:space="0" w:color="000000"/>
              <w:right w:val="single" w:sz="8" w:space="0" w:color="000000"/>
            </w:tcBorders>
            <w:shd w:val="clear" w:color="auto" w:fill="auto"/>
            <w:vAlign w:val="center"/>
          </w:tcPr>
          <w:p w14:paraId="2D9E45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晟捷、智能主控</w:t>
            </w:r>
          </w:p>
        </w:tc>
        <w:tc>
          <w:tcPr>
            <w:tcW w:w="384" w:type="pct"/>
            <w:tcBorders>
              <w:top w:val="nil"/>
              <w:left w:val="nil"/>
              <w:bottom w:val="single" w:sz="8" w:space="0" w:color="000000"/>
              <w:right w:val="single" w:sz="8" w:space="0" w:color="000000"/>
            </w:tcBorders>
            <w:shd w:val="clear" w:color="auto" w:fill="auto"/>
            <w:vAlign w:val="center"/>
          </w:tcPr>
          <w:p w14:paraId="55D5E4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4165DF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9558F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2D794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9AFA63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127</w:t>
            </w:r>
          </w:p>
        </w:tc>
        <w:tc>
          <w:tcPr>
            <w:tcW w:w="1404" w:type="pct"/>
            <w:gridSpan w:val="2"/>
            <w:tcBorders>
              <w:top w:val="nil"/>
              <w:left w:val="nil"/>
              <w:bottom w:val="single" w:sz="8" w:space="0" w:color="000000"/>
              <w:right w:val="single" w:sz="8" w:space="0" w:color="000000"/>
            </w:tcBorders>
            <w:shd w:val="clear" w:color="auto" w:fill="auto"/>
            <w:vAlign w:val="center"/>
          </w:tcPr>
          <w:p w14:paraId="67AC44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发送卡</w:t>
            </w:r>
          </w:p>
        </w:tc>
        <w:tc>
          <w:tcPr>
            <w:tcW w:w="1665" w:type="pct"/>
            <w:tcBorders>
              <w:top w:val="nil"/>
              <w:left w:val="nil"/>
              <w:bottom w:val="single" w:sz="8" w:space="0" w:color="000000"/>
              <w:right w:val="single" w:sz="8" w:space="0" w:color="000000"/>
            </w:tcBorders>
            <w:shd w:val="clear" w:color="auto" w:fill="auto"/>
            <w:vAlign w:val="center"/>
          </w:tcPr>
          <w:p w14:paraId="5B4813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晟捷、发送卡</w:t>
            </w:r>
          </w:p>
        </w:tc>
        <w:tc>
          <w:tcPr>
            <w:tcW w:w="384" w:type="pct"/>
            <w:tcBorders>
              <w:top w:val="nil"/>
              <w:left w:val="nil"/>
              <w:bottom w:val="single" w:sz="8" w:space="0" w:color="000000"/>
              <w:right w:val="single" w:sz="8" w:space="0" w:color="000000"/>
            </w:tcBorders>
            <w:shd w:val="clear" w:color="auto" w:fill="auto"/>
            <w:vAlign w:val="center"/>
          </w:tcPr>
          <w:p w14:paraId="3912A54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583C0D7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308E95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94F3E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D70EE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128</w:t>
            </w:r>
          </w:p>
        </w:tc>
        <w:tc>
          <w:tcPr>
            <w:tcW w:w="1404" w:type="pct"/>
            <w:gridSpan w:val="2"/>
            <w:tcBorders>
              <w:top w:val="nil"/>
              <w:left w:val="nil"/>
              <w:bottom w:val="single" w:sz="8" w:space="0" w:color="000000"/>
              <w:right w:val="single" w:sz="8" w:space="0" w:color="000000"/>
            </w:tcBorders>
            <w:shd w:val="clear" w:color="auto" w:fill="auto"/>
            <w:vAlign w:val="center"/>
          </w:tcPr>
          <w:p w14:paraId="78A1254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接收卡</w:t>
            </w:r>
          </w:p>
        </w:tc>
        <w:tc>
          <w:tcPr>
            <w:tcW w:w="1665" w:type="pct"/>
            <w:tcBorders>
              <w:top w:val="nil"/>
              <w:left w:val="nil"/>
              <w:bottom w:val="single" w:sz="8" w:space="0" w:color="000000"/>
              <w:right w:val="single" w:sz="8" w:space="0" w:color="000000"/>
            </w:tcBorders>
            <w:shd w:val="clear" w:color="auto" w:fill="auto"/>
            <w:vAlign w:val="center"/>
          </w:tcPr>
          <w:p w14:paraId="34EAF2A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晟捷、接收卡</w:t>
            </w:r>
          </w:p>
        </w:tc>
        <w:tc>
          <w:tcPr>
            <w:tcW w:w="384" w:type="pct"/>
            <w:tcBorders>
              <w:top w:val="nil"/>
              <w:left w:val="nil"/>
              <w:bottom w:val="single" w:sz="8" w:space="0" w:color="000000"/>
              <w:right w:val="single" w:sz="8" w:space="0" w:color="000000"/>
            </w:tcBorders>
            <w:shd w:val="clear" w:color="auto" w:fill="auto"/>
            <w:vAlign w:val="center"/>
          </w:tcPr>
          <w:p w14:paraId="61761D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50BE0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w:t>
            </w:r>
          </w:p>
        </w:tc>
        <w:tc>
          <w:tcPr>
            <w:tcW w:w="801" w:type="pct"/>
            <w:tcBorders>
              <w:top w:val="nil"/>
              <w:left w:val="nil"/>
              <w:bottom w:val="single" w:sz="8" w:space="0" w:color="000000"/>
              <w:right w:val="single" w:sz="8" w:space="0" w:color="000000"/>
            </w:tcBorders>
            <w:shd w:val="clear" w:color="auto" w:fill="auto"/>
            <w:vAlign w:val="center"/>
          </w:tcPr>
          <w:p w14:paraId="17D2715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B413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BB2B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129</w:t>
            </w:r>
          </w:p>
        </w:tc>
        <w:tc>
          <w:tcPr>
            <w:tcW w:w="1404" w:type="pct"/>
            <w:gridSpan w:val="2"/>
            <w:tcBorders>
              <w:top w:val="nil"/>
              <w:left w:val="nil"/>
              <w:bottom w:val="single" w:sz="8" w:space="0" w:color="000000"/>
              <w:right w:val="single" w:sz="8" w:space="0" w:color="000000"/>
            </w:tcBorders>
            <w:shd w:val="clear" w:color="auto" w:fill="auto"/>
            <w:vAlign w:val="center"/>
          </w:tcPr>
          <w:p w14:paraId="69B4EF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配电系统</w:t>
            </w:r>
          </w:p>
        </w:tc>
        <w:tc>
          <w:tcPr>
            <w:tcW w:w="1665" w:type="pct"/>
            <w:tcBorders>
              <w:top w:val="nil"/>
              <w:left w:val="nil"/>
              <w:bottom w:val="single" w:sz="8" w:space="0" w:color="000000"/>
              <w:right w:val="single" w:sz="8" w:space="0" w:color="000000"/>
            </w:tcBorders>
            <w:shd w:val="clear" w:color="auto" w:fill="auto"/>
            <w:vAlign w:val="center"/>
          </w:tcPr>
          <w:p w14:paraId="6AB62A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5A927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33DF96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AC9D86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82C7C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FC2F2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130</w:t>
            </w:r>
          </w:p>
        </w:tc>
        <w:tc>
          <w:tcPr>
            <w:tcW w:w="1404" w:type="pct"/>
            <w:gridSpan w:val="2"/>
            <w:tcBorders>
              <w:top w:val="nil"/>
              <w:left w:val="nil"/>
              <w:bottom w:val="single" w:sz="8" w:space="0" w:color="000000"/>
              <w:right w:val="single" w:sz="8" w:space="0" w:color="000000"/>
            </w:tcBorders>
            <w:shd w:val="clear" w:color="auto" w:fill="auto"/>
            <w:vAlign w:val="center"/>
          </w:tcPr>
          <w:p w14:paraId="605A3F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管理电脑</w:t>
            </w:r>
          </w:p>
        </w:tc>
        <w:tc>
          <w:tcPr>
            <w:tcW w:w="1665" w:type="pct"/>
            <w:tcBorders>
              <w:top w:val="nil"/>
              <w:left w:val="nil"/>
              <w:bottom w:val="single" w:sz="8" w:space="0" w:color="000000"/>
              <w:right w:val="single" w:sz="8" w:space="0" w:color="000000"/>
            </w:tcBorders>
            <w:shd w:val="clear" w:color="auto" w:fill="auto"/>
            <w:vAlign w:val="center"/>
          </w:tcPr>
          <w:p w14:paraId="5095A3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6B7F80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BDD512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499779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BFA829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E3B63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131</w:t>
            </w:r>
          </w:p>
        </w:tc>
        <w:tc>
          <w:tcPr>
            <w:tcW w:w="1404" w:type="pct"/>
            <w:gridSpan w:val="2"/>
            <w:tcBorders>
              <w:top w:val="nil"/>
              <w:left w:val="nil"/>
              <w:bottom w:val="single" w:sz="8" w:space="0" w:color="000000"/>
              <w:right w:val="single" w:sz="8" w:space="0" w:color="000000"/>
            </w:tcBorders>
            <w:shd w:val="clear" w:color="auto" w:fill="auto"/>
            <w:vAlign w:val="center"/>
          </w:tcPr>
          <w:p w14:paraId="1C9D90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定制边框</w:t>
            </w:r>
          </w:p>
        </w:tc>
        <w:tc>
          <w:tcPr>
            <w:tcW w:w="1665" w:type="pct"/>
            <w:tcBorders>
              <w:top w:val="nil"/>
              <w:left w:val="nil"/>
              <w:bottom w:val="single" w:sz="8" w:space="0" w:color="000000"/>
              <w:right w:val="single" w:sz="8" w:space="0" w:color="000000"/>
            </w:tcBorders>
            <w:shd w:val="clear" w:color="auto" w:fill="auto"/>
            <w:vAlign w:val="center"/>
          </w:tcPr>
          <w:p w14:paraId="0C47F6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5F2A81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77A92A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0F761C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48BF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D93D9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132</w:t>
            </w:r>
          </w:p>
        </w:tc>
        <w:tc>
          <w:tcPr>
            <w:tcW w:w="1404" w:type="pct"/>
            <w:gridSpan w:val="2"/>
            <w:tcBorders>
              <w:top w:val="nil"/>
              <w:left w:val="nil"/>
              <w:bottom w:val="single" w:sz="8" w:space="0" w:color="000000"/>
              <w:right w:val="single" w:sz="8" w:space="0" w:color="000000"/>
            </w:tcBorders>
            <w:shd w:val="clear" w:color="auto" w:fill="auto"/>
            <w:vAlign w:val="center"/>
          </w:tcPr>
          <w:p w14:paraId="3CEAA6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0206C7AB"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48773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62E5F01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960C1C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7108B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E9FF3"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3479D9BA"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培训系统</w:t>
            </w:r>
          </w:p>
        </w:tc>
        <w:tc>
          <w:tcPr>
            <w:tcW w:w="801" w:type="pct"/>
            <w:tcBorders>
              <w:top w:val="nil"/>
              <w:left w:val="nil"/>
              <w:bottom w:val="single" w:sz="8" w:space="0" w:color="000000"/>
              <w:right w:val="single" w:sz="8" w:space="0" w:color="000000"/>
            </w:tcBorders>
            <w:shd w:val="clear" w:color="auto" w:fill="auto"/>
            <w:vAlign w:val="center"/>
          </w:tcPr>
          <w:p w14:paraId="661E61F5" w14:textId="77777777" w:rsidR="0049581C" w:rsidRDefault="0049581C">
            <w:pPr>
              <w:jc w:val="left"/>
              <w:rPr>
                <w:rFonts w:ascii="宋体" w:eastAsia="宋体" w:hAnsi="宋体" w:cs="宋体"/>
                <w:color w:val="000000"/>
                <w:sz w:val="20"/>
                <w:szCs w:val="20"/>
              </w:rPr>
            </w:pPr>
          </w:p>
        </w:tc>
      </w:tr>
      <w:tr w:rsidR="0049581C" w14:paraId="4236F0F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42DB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133</w:t>
            </w:r>
          </w:p>
        </w:tc>
        <w:tc>
          <w:tcPr>
            <w:tcW w:w="1404" w:type="pct"/>
            <w:gridSpan w:val="2"/>
            <w:tcBorders>
              <w:top w:val="nil"/>
              <w:left w:val="nil"/>
              <w:bottom w:val="single" w:sz="8" w:space="0" w:color="000000"/>
              <w:right w:val="single" w:sz="8" w:space="0" w:color="000000"/>
            </w:tcBorders>
            <w:shd w:val="clear" w:color="auto" w:fill="auto"/>
            <w:vAlign w:val="center"/>
          </w:tcPr>
          <w:p w14:paraId="11B495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激光高清投影机</w:t>
            </w:r>
          </w:p>
        </w:tc>
        <w:tc>
          <w:tcPr>
            <w:tcW w:w="1665" w:type="pct"/>
            <w:tcBorders>
              <w:top w:val="nil"/>
              <w:left w:val="nil"/>
              <w:bottom w:val="single" w:sz="8" w:space="0" w:color="000000"/>
              <w:right w:val="single" w:sz="8" w:space="0" w:color="000000"/>
            </w:tcBorders>
            <w:shd w:val="clear" w:color="auto" w:fill="auto"/>
            <w:vAlign w:val="center"/>
          </w:tcPr>
          <w:p w14:paraId="581B279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松下、PT-BMZ60C/BHZ601C/BAZ602C</w:t>
            </w:r>
          </w:p>
        </w:tc>
        <w:tc>
          <w:tcPr>
            <w:tcW w:w="384" w:type="pct"/>
            <w:tcBorders>
              <w:top w:val="nil"/>
              <w:left w:val="nil"/>
              <w:bottom w:val="single" w:sz="8" w:space="0" w:color="000000"/>
              <w:right w:val="single" w:sz="8" w:space="0" w:color="000000"/>
            </w:tcBorders>
            <w:shd w:val="clear" w:color="auto" w:fill="auto"/>
            <w:vAlign w:val="center"/>
          </w:tcPr>
          <w:p w14:paraId="07EB11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4AF7E1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6475B29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25D274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E8C1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134</w:t>
            </w:r>
          </w:p>
        </w:tc>
        <w:tc>
          <w:tcPr>
            <w:tcW w:w="1404" w:type="pct"/>
            <w:gridSpan w:val="2"/>
            <w:tcBorders>
              <w:top w:val="nil"/>
              <w:left w:val="nil"/>
              <w:bottom w:val="single" w:sz="8" w:space="0" w:color="000000"/>
              <w:right w:val="single" w:sz="8" w:space="0" w:color="000000"/>
            </w:tcBorders>
            <w:shd w:val="clear" w:color="auto" w:fill="auto"/>
            <w:vAlign w:val="center"/>
          </w:tcPr>
          <w:p w14:paraId="43CF03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投影机吊架</w:t>
            </w:r>
          </w:p>
        </w:tc>
        <w:tc>
          <w:tcPr>
            <w:tcW w:w="1665" w:type="pct"/>
            <w:tcBorders>
              <w:top w:val="nil"/>
              <w:left w:val="nil"/>
              <w:bottom w:val="single" w:sz="8" w:space="0" w:color="000000"/>
              <w:right w:val="single" w:sz="8" w:space="0" w:color="000000"/>
            </w:tcBorders>
            <w:shd w:val="clear" w:color="auto" w:fill="auto"/>
            <w:vAlign w:val="center"/>
          </w:tcPr>
          <w:p w14:paraId="455663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鸿叶、X100P</w:t>
            </w:r>
          </w:p>
        </w:tc>
        <w:tc>
          <w:tcPr>
            <w:tcW w:w="384" w:type="pct"/>
            <w:tcBorders>
              <w:top w:val="nil"/>
              <w:left w:val="nil"/>
              <w:bottom w:val="single" w:sz="8" w:space="0" w:color="000000"/>
              <w:right w:val="single" w:sz="8" w:space="0" w:color="000000"/>
            </w:tcBorders>
            <w:shd w:val="clear" w:color="auto" w:fill="auto"/>
            <w:vAlign w:val="center"/>
          </w:tcPr>
          <w:p w14:paraId="12F0A4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B64995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3842A3B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837FA4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8B03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135</w:t>
            </w:r>
          </w:p>
        </w:tc>
        <w:tc>
          <w:tcPr>
            <w:tcW w:w="1404" w:type="pct"/>
            <w:gridSpan w:val="2"/>
            <w:tcBorders>
              <w:top w:val="nil"/>
              <w:left w:val="nil"/>
              <w:bottom w:val="single" w:sz="8" w:space="0" w:color="000000"/>
              <w:right w:val="single" w:sz="8" w:space="0" w:color="000000"/>
            </w:tcBorders>
            <w:shd w:val="clear" w:color="auto" w:fill="auto"/>
            <w:vAlign w:val="center"/>
          </w:tcPr>
          <w:p w14:paraId="076DBA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电动幕布</w:t>
            </w:r>
          </w:p>
        </w:tc>
        <w:tc>
          <w:tcPr>
            <w:tcW w:w="1665" w:type="pct"/>
            <w:tcBorders>
              <w:top w:val="nil"/>
              <w:left w:val="nil"/>
              <w:bottom w:val="single" w:sz="8" w:space="0" w:color="000000"/>
              <w:right w:val="single" w:sz="8" w:space="0" w:color="000000"/>
            </w:tcBorders>
            <w:shd w:val="clear" w:color="auto" w:fill="auto"/>
            <w:vAlign w:val="center"/>
          </w:tcPr>
          <w:p w14:paraId="435747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简果、简果 150</w:t>
            </w:r>
          </w:p>
        </w:tc>
        <w:tc>
          <w:tcPr>
            <w:tcW w:w="384" w:type="pct"/>
            <w:tcBorders>
              <w:top w:val="nil"/>
              <w:left w:val="nil"/>
              <w:bottom w:val="single" w:sz="8" w:space="0" w:color="000000"/>
              <w:right w:val="single" w:sz="8" w:space="0" w:color="000000"/>
            </w:tcBorders>
            <w:shd w:val="clear" w:color="auto" w:fill="auto"/>
            <w:vAlign w:val="center"/>
          </w:tcPr>
          <w:p w14:paraId="56C8131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03669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67F75B1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AC4DC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D9D1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136</w:t>
            </w:r>
          </w:p>
        </w:tc>
        <w:tc>
          <w:tcPr>
            <w:tcW w:w="1404" w:type="pct"/>
            <w:gridSpan w:val="2"/>
            <w:tcBorders>
              <w:top w:val="nil"/>
              <w:left w:val="nil"/>
              <w:bottom w:val="single" w:sz="8" w:space="0" w:color="000000"/>
              <w:right w:val="single" w:sz="8" w:space="0" w:color="000000"/>
            </w:tcBorders>
            <w:shd w:val="clear" w:color="auto" w:fill="auto"/>
            <w:vAlign w:val="center"/>
          </w:tcPr>
          <w:p w14:paraId="12CF6F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无线投屏器</w:t>
            </w:r>
          </w:p>
        </w:tc>
        <w:tc>
          <w:tcPr>
            <w:tcW w:w="1665" w:type="pct"/>
            <w:tcBorders>
              <w:top w:val="nil"/>
              <w:left w:val="nil"/>
              <w:bottom w:val="single" w:sz="8" w:space="0" w:color="000000"/>
              <w:right w:val="single" w:sz="8" w:space="0" w:color="000000"/>
            </w:tcBorders>
            <w:shd w:val="clear" w:color="auto" w:fill="auto"/>
            <w:vAlign w:val="center"/>
          </w:tcPr>
          <w:p w14:paraId="0CE7D1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Hagibis、HAIL2101</w:t>
            </w:r>
          </w:p>
        </w:tc>
        <w:tc>
          <w:tcPr>
            <w:tcW w:w="384" w:type="pct"/>
            <w:tcBorders>
              <w:top w:val="nil"/>
              <w:left w:val="nil"/>
              <w:bottom w:val="single" w:sz="8" w:space="0" w:color="000000"/>
              <w:right w:val="single" w:sz="8" w:space="0" w:color="000000"/>
            </w:tcBorders>
            <w:shd w:val="clear" w:color="auto" w:fill="auto"/>
            <w:vAlign w:val="center"/>
          </w:tcPr>
          <w:p w14:paraId="225306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3A1A6B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56160A2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627108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F43B6E"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72A35A74"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会议系统</w:t>
            </w:r>
          </w:p>
        </w:tc>
        <w:tc>
          <w:tcPr>
            <w:tcW w:w="801" w:type="pct"/>
            <w:tcBorders>
              <w:top w:val="nil"/>
              <w:left w:val="nil"/>
              <w:bottom w:val="single" w:sz="8" w:space="0" w:color="000000"/>
              <w:right w:val="single" w:sz="8" w:space="0" w:color="000000"/>
            </w:tcBorders>
            <w:shd w:val="clear" w:color="auto" w:fill="auto"/>
            <w:vAlign w:val="center"/>
          </w:tcPr>
          <w:p w14:paraId="2F98FCA8" w14:textId="77777777" w:rsidR="0049581C" w:rsidRDefault="0049581C">
            <w:pPr>
              <w:jc w:val="left"/>
              <w:rPr>
                <w:rFonts w:ascii="宋体" w:eastAsia="宋体" w:hAnsi="宋体" w:cs="宋体"/>
                <w:color w:val="000000"/>
                <w:sz w:val="20"/>
                <w:szCs w:val="20"/>
              </w:rPr>
            </w:pPr>
          </w:p>
        </w:tc>
      </w:tr>
      <w:tr w:rsidR="0049581C" w14:paraId="73E1FC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34CCB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137</w:t>
            </w:r>
          </w:p>
        </w:tc>
        <w:tc>
          <w:tcPr>
            <w:tcW w:w="1404" w:type="pct"/>
            <w:gridSpan w:val="2"/>
            <w:tcBorders>
              <w:top w:val="nil"/>
              <w:left w:val="nil"/>
              <w:bottom w:val="single" w:sz="8" w:space="0" w:color="000000"/>
              <w:right w:val="single" w:sz="8" w:space="0" w:color="000000"/>
            </w:tcBorders>
            <w:shd w:val="clear" w:color="auto" w:fill="auto"/>
            <w:vAlign w:val="center"/>
          </w:tcPr>
          <w:p w14:paraId="062B2C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DID拼接单元</w:t>
            </w:r>
          </w:p>
        </w:tc>
        <w:tc>
          <w:tcPr>
            <w:tcW w:w="1665" w:type="pct"/>
            <w:tcBorders>
              <w:top w:val="nil"/>
              <w:left w:val="nil"/>
              <w:bottom w:val="single" w:sz="8" w:space="0" w:color="000000"/>
              <w:right w:val="single" w:sz="8" w:space="0" w:color="000000"/>
            </w:tcBorders>
            <w:shd w:val="clear" w:color="auto" w:fill="auto"/>
            <w:vAlign w:val="center"/>
          </w:tcPr>
          <w:p w14:paraId="4D54D4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京东方、DV460FHM-NV0</w:t>
            </w:r>
          </w:p>
        </w:tc>
        <w:tc>
          <w:tcPr>
            <w:tcW w:w="384" w:type="pct"/>
            <w:tcBorders>
              <w:top w:val="nil"/>
              <w:left w:val="nil"/>
              <w:bottom w:val="single" w:sz="8" w:space="0" w:color="000000"/>
              <w:right w:val="single" w:sz="8" w:space="0" w:color="000000"/>
            </w:tcBorders>
            <w:shd w:val="clear" w:color="auto" w:fill="auto"/>
            <w:vAlign w:val="center"/>
          </w:tcPr>
          <w:p w14:paraId="04FA2A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7A6B39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860CFA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4C1912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F2175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138</w:t>
            </w:r>
          </w:p>
        </w:tc>
        <w:tc>
          <w:tcPr>
            <w:tcW w:w="1404" w:type="pct"/>
            <w:gridSpan w:val="2"/>
            <w:tcBorders>
              <w:top w:val="nil"/>
              <w:left w:val="nil"/>
              <w:bottom w:val="single" w:sz="8" w:space="0" w:color="000000"/>
              <w:right w:val="single" w:sz="8" w:space="0" w:color="000000"/>
            </w:tcBorders>
            <w:shd w:val="clear" w:color="auto" w:fill="auto"/>
            <w:vAlign w:val="center"/>
          </w:tcPr>
          <w:p w14:paraId="084A96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拼接屏处理</w:t>
            </w:r>
          </w:p>
        </w:tc>
        <w:tc>
          <w:tcPr>
            <w:tcW w:w="1665" w:type="pct"/>
            <w:tcBorders>
              <w:top w:val="nil"/>
              <w:left w:val="nil"/>
              <w:bottom w:val="single" w:sz="8" w:space="0" w:color="000000"/>
              <w:right w:val="single" w:sz="8" w:space="0" w:color="000000"/>
            </w:tcBorders>
            <w:shd w:val="clear" w:color="auto" w:fill="auto"/>
            <w:vAlign w:val="center"/>
          </w:tcPr>
          <w:p w14:paraId="614EC7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single" w:sz="8" w:space="0" w:color="000000"/>
              <w:bottom w:val="single" w:sz="8" w:space="0" w:color="000000"/>
              <w:right w:val="single" w:sz="8" w:space="0" w:color="000000"/>
            </w:tcBorders>
            <w:shd w:val="clear" w:color="auto" w:fill="auto"/>
            <w:vAlign w:val="center"/>
          </w:tcPr>
          <w:p w14:paraId="254CE4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4BD734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5EBD0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802589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78B3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139</w:t>
            </w:r>
          </w:p>
        </w:tc>
        <w:tc>
          <w:tcPr>
            <w:tcW w:w="1404" w:type="pct"/>
            <w:gridSpan w:val="2"/>
            <w:tcBorders>
              <w:top w:val="nil"/>
              <w:left w:val="nil"/>
              <w:bottom w:val="single" w:sz="8" w:space="0" w:color="000000"/>
              <w:right w:val="single" w:sz="8" w:space="0" w:color="000000"/>
            </w:tcBorders>
            <w:shd w:val="clear" w:color="auto" w:fill="auto"/>
            <w:vAlign w:val="center"/>
          </w:tcPr>
          <w:p w14:paraId="3896DC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定制壁挂前弹支架</w:t>
            </w:r>
          </w:p>
        </w:tc>
        <w:tc>
          <w:tcPr>
            <w:tcW w:w="1665" w:type="pct"/>
            <w:tcBorders>
              <w:top w:val="nil"/>
              <w:left w:val="nil"/>
              <w:bottom w:val="single" w:sz="8" w:space="0" w:color="000000"/>
              <w:right w:val="single" w:sz="8" w:space="0" w:color="000000"/>
            </w:tcBorders>
            <w:shd w:val="clear" w:color="auto" w:fill="auto"/>
            <w:vAlign w:val="center"/>
          </w:tcPr>
          <w:p w14:paraId="60F946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6E365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E6DA13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24D3C32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64BD58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62DD17"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140</w:t>
            </w:r>
          </w:p>
        </w:tc>
        <w:tc>
          <w:tcPr>
            <w:tcW w:w="1404" w:type="pct"/>
            <w:gridSpan w:val="2"/>
            <w:tcBorders>
              <w:top w:val="nil"/>
              <w:left w:val="nil"/>
              <w:bottom w:val="single" w:sz="8" w:space="0" w:color="000000"/>
              <w:right w:val="single" w:sz="8" w:space="0" w:color="000000"/>
            </w:tcBorders>
            <w:shd w:val="clear" w:color="auto" w:fill="auto"/>
            <w:vAlign w:val="center"/>
          </w:tcPr>
          <w:p w14:paraId="5F152702"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HDMI信号分配器</w:t>
            </w:r>
          </w:p>
        </w:tc>
        <w:tc>
          <w:tcPr>
            <w:tcW w:w="1665" w:type="pct"/>
            <w:tcBorders>
              <w:top w:val="nil"/>
              <w:left w:val="nil"/>
              <w:bottom w:val="single" w:sz="8" w:space="0" w:color="000000"/>
              <w:right w:val="single" w:sz="8" w:space="0" w:color="000000"/>
            </w:tcBorders>
            <w:shd w:val="clear" w:color="auto" w:fill="auto"/>
            <w:vAlign w:val="center"/>
          </w:tcPr>
          <w:p w14:paraId="3993D4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969BB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1F35FF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416E56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7DB37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EF2D7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141</w:t>
            </w:r>
          </w:p>
        </w:tc>
        <w:tc>
          <w:tcPr>
            <w:tcW w:w="1404" w:type="pct"/>
            <w:gridSpan w:val="2"/>
            <w:tcBorders>
              <w:top w:val="nil"/>
              <w:left w:val="nil"/>
              <w:bottom w:val="single" w:sz="8" w:space="0" w:color="000000"/>
              <w:right w:val="single" w:sz="8" w:space="0" w:color="000000"/>
            </w:tcBorders>
            <w:shd w:val="clear" w:color="auto" w:fill="auto"/>
            <w:vAlign w:val="center"/>
          </w:tcPr>
          <w:p w14:paraId="5E6B7D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桌面信息接口盒</w:t>
            </w:r>
          </w:p>
        </w:tc>
        <w:tc>
          <w:tcPr>
            <w:tcW w:w="1665" w:type="pct"/>
            <w:tcBorders>
              <w:top w:val="nil"/>
              <w:left w:val="nil"/>
              <w:bottom w:val="single" w:sz="8" w:space="0" w:color="000000"/>
              <w:right w:val="single" w:sz="8" w:space="0" w:color="000000"/>
            </w:tcBorders>
            <w:shd w:val="clear" w:color="auto" w:fill="auto"/>
            <w:vAlign w:val="center"/>
          </w:tcPr>
          <w:p w14:paraId="2A7578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75E90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8F246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ED6305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56BE2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4A05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142</w:t>
            </w:r>
          </w:p>
        </w:tc>
        <w:tc>
          <w:tcPr>
            <w:tcW w:w="1404" w:type="pct"/>
            <w:gridSpan w:val="2"/>
            <w:tcBorders>
              <w:top w:val="nil"/>
              <w:left w:val="nil"/>
              <w:bottom w:val="single" w:sz="8" w:space="0" w:color="000000"/>
              <w:right w:val="single" w:sz="8" w:space="0" w:color="000000"/>
            </w:tcBorders>
            <w:shd w:val="clear" w:color="auto" w:fill="auto"/>
            <w:vAlign w:val="center"/>
          </w:tcPr>
          <w:p w14:paraId="59E6E2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1.2M机柜</w:t>
            </w:r>
          </w:p>
        </w:tc>
        <w:tc>
          <w:tcPr>
            <w:tcW w:w="1665" w:type="pct"/>
            <w:tcBorders>
              <w:top w:val="nil"/>
              <w:left w:val="nil"/>
              <w:bottom w:val="single" w:sz="8" w:space="0" w:color="000000"/>
              <w:right w:val="single" w:sz="8" w:space="0" w:color="000000"/>
            </w:tcBorders>
            <w:shd w:val="clear" w:color="auto" w:fill="auto"/>
            <w:vAlign w:val="center"/>
          </w:tcPr>
          <w:p w14:paraId="551A54C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京峰、JFPW6622</w:t>
            </w:r>
          </w:p>
        </w:tc>
        <w:tc>
          <w:tcPr>
            <w:tcW w:w="384" w:type="pct"/>
            <w:tcBorders>
              <w:top w:val="nil"/>
              <w:left w:val="nil"/>
              <w:bottom w:val="single" w:sz="8" w:space="0" w:color="000000"/>
              <w:right w:val="single" w:sz="8" w:space="0" w:color="000000"/>
            </w:tcBorders>
            <w:shd w:val="clear" w:color="auto" w:fill="auto"/>
            <w:vAlign w:val="center"/>
          </w:tcPr>
          <w:p w14:paraId="3B25E04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9DE56A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276541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A1AEBB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B1B3D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143</w:t>
            </w:r>
          </w:p>
        </w:tc>
        <w:tc>
          <w:tcPr>
            <w:tcW w:w="1404" w:type="pct"/>
            <w:gridSpan w:val="2"/>
            <w:tcBorders>
              <w:top w:val="nil"/>
              <w:left w:val="nil"/>
              <w:bottom w:val="single" w:sz="8" w:space="0" w:color="000000"/>
              <w:right w:val="single" w:sz="8" w:space="0" w:color="000000"/>
            </w:tcBorders>
            <w:shd w:val="clear" w:color="auto" w:fill="auto"/>
            <w:vAlign w:val="center"/>
          </w:tcPr>
          <w:p w14:paraId="06BA20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2E6A6A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319A20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6765849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0833E6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C280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FEB7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144</w:t>
            </w:r>
          </w:p>
        </w:tc>
        <w:tc>
          <w:tcPr>
            <w:tcW w:w="1404" w:type="pct"/>
            <w:gridSpan w:val="2"/>
            <w:tcBorders>
              <w:top w:val="nil"/>
              <w:left w:val="nil"/>
              <w:bottom w:val="single" w:sz="8" w:space="0" w:color="000000"/>
              <w:right w:val="single" w:sz="8" w:space="0" w:color="000000"/>
            </w:tcBorders>
            <w:shd w:val="clear" w:color="auto" w:fill="auto"/>
            <w:vAlign w:val="center"/>
          </w:tcPr>
          <w:p w14:paraId="43E4A2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全音域音箱</w:t>
            </w:r>
          </w:p>
        </w:tc>
        <w:tc>
          <w:tcPr>
            <w:tcW w:w="1665" w:type="pct"/>
            <w:tcBorders>
              <w:top w:val="nil"/>
              <w:left w:val="nil"/>
              <w:bottom w:val="single" w:sz="8" w:space="0" w:color="000000"/>
              <w:right w:val="single" w:sz="8" w:space="0" w:color="000000"/>
            </w:tcBorders>
            <w:shd w:val="clear" w:color="auto" w:fill="auto"/>
            <w:vAlign w:val="center"/>
          </w:tcPr>
          <w:p w14:paraId="149973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特控、D-933</w:t>
            </w:r>
          </w:p>
        </w:tc>
        <w:tc>
          <w:tcPr>
            <w:tcW w:w="384" w:type="pct"/>
            <w:tcBorders>
              <w:top w:val="nil"/>
              <w:left w:val="nil"/>
              <w:bottom w:val="single" w:sz="8" w:space="0" w:color="000000"/>
              <w:right w:val="single" w:sz="8" w:space="0" w:color="000000"/>
            </w:tcBorders>
            <w:shd w:val="clear" w:color="auto" w:fill="auto"/>
            <w:vAlign w:val="center"/>
          </w:tcPr>
          <w:p w14:paraId="3714FA7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7A50E1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388D654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1C0020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4435E6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145</w:t>
            </w:r>
          </w:p>
        </w:tc>
        <w:tc>
          <w:tcPr>
            <w:tcW w:w="1404" w:type="pct"/>
            <w:gridSpan w:val="2"/>
            <w:tcBorders>
              <w:top w:val="nil"/>
              <w:left w:val="nil"/>
              <w:bottom w:val="single" w:sz="8" w:space="0" w:color="000000"/>
              <w:right w:val="single" w:sz="8" w:space="0" w:color="000000"/>
            </w:tcBorders>
            <w:shd w:val="clear" w:color="auto" w:fill="auto"/>
            <w:vAlign w:val="center"/>
          </w:tcPr>
          <w:p w14:paraId="08069A4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支架</w:t>
            </w:r>
          </w:p>
        </w:tc>
        <w:tc>
          <w:tcPr>
            <w:tcW w:w="1665" w:type="pct"/>
            <w:tcBorders>
              <w:top w:val="nil"/>
              <w:left w:val="nil"/>
              <w:bottom w:val="single" w:sz="8" w:space="0" w:color="000000"/>
              <w:right w:val="single" w:sz="8" w:space="0" w:color="000000"/>
            </w:tcBorders>
            <w:shd w:val="clear" w:color="auto" w:fill="auto"/>
            <w:vAlign w:val="center"/>
          </w:tcPr>
          <w:p w14:paraId="18CB60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特控、D-Y12</w:t>
            </w:r>
          </w:p>
        </w:tc>
        <w:tc>
          <w:tcPr>
            <w:tcW w:w="384" w:type="pct"/>
            <w:tcBorders>
              <w:top w:val="nil"/>
              <w:left w:val="nil"/>
              <w:bottom w:val="single" w:sz="8" w:space="0" w:color="000000"/>
              <w:right w:val="single" w:sz="8" w:space="0" w:color="000000"/>
            </w:tcBorders>
            <w:shd w:val="clear" w:color="auto" w:fill="auto"/>
            <w:vAlign w:val="center"/>
          </w:tcPr>
          <w:p w14:paraId="602E21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4DC3D3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5EFE9C2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55DA24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86D63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146</w:t>
            </w:r>
          </w:p>
        </w:tc>
        <w:tc>
          <w:tcPr>
            <w:tcW w:w="1404" w:type="pct"/>
            <w:gridSpan w:val="2"/>
            <w:tcBorders>
              <w:top w:val="nil"/>
              <w:left w:val="nil"/>
              <w:bottom w:val="single" w:sz="8" w:space="0" w:color="000000"/>
              <w:right w:val="single" w:sz="8" w:space="0" w:color="000000"/>
            </w:tcBorders>
            <w:shd w:val="clear" w:color="auto" w:fill="auto"/>
            <w:vAlign w:val="center"/>
          </w:tcPr>
          <w:p w14:paraId="61E7EDF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功率放大器</w:t>
            </w:r>
          </w:p>
        </w:tc>
        <w:tc>
          <w:tcPr>
            <w:tcW w:w="1665" w:type="pct"/>
            <w:tcBorders>
              <w:top w:val="nil"/>
              <w:left w:val="nil"/>
              <w:bottom w:val="single" w:sz="8" w:space="0" w:color="000000"/>
              <w:right w:val="single" w:sz="8" w:space="0" w:color="000000"/>
            </w:tcBorders>
            <w:shd w:val="clear" w:color="auto" w:fill="auto"/>
            <w:vAlign w:val="center"/>
          </w:tcPr>
          <w:p w14:paraId="0115F6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特控、D-500T</w:t>
            </w:r>
          </w:p>
        </w:tc>
        <w:tc>
          <w:tcPr>
            <w:tcW w:w="384" w:type="pct"/>
            <w:tcBorders>
              <w:top w:val="nil"/>
              <w:left w:val="nil"/>
              <w:bottom w:val="single" w:sz="8" w:space="0" w:color="000000"/>
              <w:right w:val="single" w:sz="8" w:space="0" w:color="000000"/>
            </w:tcBorders>
            <w:shd w:val="clear" w:color="auto" w:fill="auto"/>
            <w:vAlign w:val="center"/>
          </w:tcPr>
          <w:p w14:paraId="1C41A5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EA073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45B49E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08B10A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7B7C21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147</w:t>
            </w:r>
          </w:p>
        </w:tc>
        <w:tc>
          <w:tcPr>
            <w:tcW w:w="1404" w:type="pct"/>
            <w:gridSpan w:val="2"/>
            <w:tcBorders>
              <w:top w:val="nil"/>
              <w:left w:val="nil"/>
              <w:bottom w:val="single" w:sz="8" w:space="0" w:color="000000"/>
              <w:right w:val="single" w:sz="8" w:space="0" w:color="000000"/>
            </w:tcBorders>
            <w:shd w:val="clear" w:color="auto" w:fill="auto"/>
            <w:vAlign w:val="center"/>
          </w:tcPr>
          <w:p w14:paraId="167229F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8路立体声调音台</w:t>
            </w:r>
          </w:p>
        </w:tc>
        <w:tc>
          <w:tcPr>
            <w:tcW w:w="1665" w:type="pct"/>
            <w:tcBorders>
              <w:top w:val="nil"/>
              <w:left w:val="nil"/>
              <w:bottom w:val="single" w:sz="8" w:space="0" w:color="000000"/>
              <w:right w:val="single" w:sz="8" w:space="0" w:color="000000"/>
            </w:tcBorders>
            <w:shd w:val="clear" w:color="auto" w:fill="auto"/>
            <w:vAlign w:val="center"/>
          </w:tcPr>
          <w:p w14:paraId="76723D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特控、D-TY164</w:t>
            </w:r>
          </w:p>
        </w:tc>
        <w:tc>
          <w:tcPr>
            <w:tcW w:w="384" w:type="pct"/>
            <w:tcBorders>
              <w:top w:val="nil"/>
              <w:left w:val="nil"/>
              <w:bottom w:val="single" w:sz="8" w:space="0" w:color="000000"/>
              <w:right w:val="single" w:sz="8" w:space="0" w:color="000000"/>
            </w:tcBorders>
            <w:shd w:val="clear" w:color="auto" w:fill="auto"/>
            <w:vAlign w:val="center"/>
          </w:tcPr>
          <w:p w14:paraId="088CE53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25EDF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DAB94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2BB426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9B811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148</w:t>
            </w:r>
          </w:p>
        </w:tc>
        <w:tc>
          <w:tcPr>
            <w:tcW w:w="1404" w:type="pct"/>
            <w:gridSpan w:val="2"/>
            <w:tcBorders>
              <w:top w:val="nil"/>
              <w:left w:val="nil"/>
              <w:bottom w:val="single" w:sz="8" w:space="0" w:color="000000"/>
              <w:right w:val="single" w:sz="8" w:space="0" w:color="000000"/>
            </w:tcBorders>
            <w:shd w:val="clear" w:color="auto" w:fill="auto"/>
            <w:vAlign w:val="center"/>
          </w:tcPr>
          <w:p w14:paraId="354A81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电源时序器</w:t>
            </w:r>
          </w:p>
        </w:tc>
        <w:tc>
          <w:tcPr>
            <w:tcW w:w="1665" w:type="pct"/>
            <w:tcBorders>
              <w:top w:val="nil"/>
              <w:left w:val="nil"/>
              <w:bottom w:val="single" w:sz="8" w:space="0" w:color="000000"/>
              <w:right w:val="single" w:sz="8" w:space="0" w:color="000000"/>
            </w:tcBorders>
            <w:shd w:val="clear" w:color="auto" w:fill="auto"/>
            <w:vAlign w:val="center"/>
          </w:tcPr>
          <w:p w14:paraId="467E0A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特控、D-8714TD</w:t>
            </w:r>
          </w:p>
        </w:tc>
        <w:tc>
          <w:tcPr>
            <w:tcW w:w="384" w:type="pct"/>
            <w:tcBorders>
              <w:top w:val="nil"/>
              <w:left w:val="nil"/>
              <w:bottom w:val="single" w:sz="8" w:space="0" w:color="000000"/>
              <w:right w:val="single" w:sz="8" w:space="0" w:color="000000"/>
            </w:tcBorders>
            <w:shd w:val="clear" w:color="auto" w:fill="auto"/>
            <w:vAlign w:val="center"/>
          </w:tcPr>
          <w:p w14:paraId="5DCD37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F33BAE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74B9C24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785630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9A635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149</w:t>
            </w:r>
          </w:p>
        </w:tc>
        <w:tc>
          <w:tcPr>
            <w:tcW w:w="1404" w:type="pct"/>
            <w:gridSpan w:val="2"/>
            <w:tcBorders>
              <w:top w:val="nil"/>
              <w:left w:val="nil"/>
              <w:bottom w:val="single" w:sz="8" w:space="0" w:color="000000"/>
              <w:right w:val="single" w:sz="8" w:space="0" w:color="000000"/>
            </w:tcBorders>
            <w:shd w:val="clear" w:color="auto" w:fill="auto"/>
            <w:vAlign w:val="center"/>
          </w:tcPr>
          <w:p w14:paraId="37E82B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均衡器</w:t>
            </w:r>
          </w:p>
        </w:tc>
        <w:tc>
          <w:tcPr>
            <w:tcW w:w="1665" w:type="pct"/>
            <w:tcBorders>
              <w:top w:val="nil"/>
              <w:left w:val="nil"/>
              <w:bottom w:val="single" w:sz="8" w:space="0" w:color="000000"/>
              <w:right w:val="single" w:sz="8" w:space="0" w:color="000000"/>
            </w:tcBorders>
            <w:shd w:val="clear" w:color="auto" w:fill="auto"/>
            <w:vAlign w:val="center"/>
          </w:tcPr>
          <w:p w14:paraId="37A094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特控、D-571</w:t>
            </w:r>
          </w:p>
        </w:tc>
        <w:tc>
          <w:tcPr>
            <w:tcW w:w="384" w:type="pct"/>
            <w:tcBorders>
              <w:top w:val="nil"/>
              <w:left w:val="nil"/>
              <w:bottom w:val="single" w:sz="8" w:space="0" w:color="000000"/>
              <w:right w:val="single" w:sz="8" w:space="0" w:color="000000"/>
            </w:tcBorders>
            <w:shd w:val="clear" w:color="auto" w:fill="auto"/>
            <w:vAlign w:val="center"/>
          </w:tcPr>
          <w:p w14:paraId="23B95F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DA3591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11B87CD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EE5A3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7E6098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150</w:t>
            </w:r>
          </w:p>
        </w:tc>
        <w:tc>
          <w:tcPr>
            <w:tcW w:w="1404" w:type="pct"/>
            <w:gridSpan w:val="2"/>
            <w:tcBorders>
              <w:top w:val="nil"/>
              <w:left w:val="nil"/>
              <w:bottom w:val="single" w:sz="8" w:space="0" w:color="000000"/>
              <w:right w:val="single" w:sz="8" w:space="0" w:color="000000"/>
            </w:tcBorders>
            <w:shd w:val="clear" w:color="auto" w:fill="auto"/>
            <w:vAlign w:val="center"/>
          </w:tcPr>
          <w:p w14:paraId="1B817D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数字音频处理器</w:t>
            </w:r>
          </w:p>
        </w:tc>
        <w:tc>
          <w:tcPr>
            <w:tcW w:w="1665" w:type="pct"/>
            <w:tcBorders>
              <w:top w:val="nil"/>
              <w:left w:val="nil"/>
              <w:bottom w:val="single" w:sz="8" w:space="0" w:color="000000"/>
              <w:right w:val="single" w:sz="8" w:space="0" w:color="000000"/>
            </w:tcBorders>
            <w:shd w:val="clear" w:color="auto" w:fill="auto"/>
            <w:vAlign w:val="center"/>
          </w:tcPr>
          <w:p w14:paraId="18C223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特控、D-8J40</w:t>
            </w:r>
          </w:p>
        </w:tc>
        <w:tc>
          <w:tcPr>
            <w:tcW w:w="384" w:type="pct"/>
            <w:tcBorders>
              <w:top w:val="nil"/>
              <w:left w:val="nil"/>
              <w:bottom w:val="single" w:sz="8" w:space="0" w:color="000000"/>
              <w:right w:val="single" w:sz="8" w:space="0" w:color="000000"/>
            </w:tcBorders>
            <w:shd w:val="clear" w:color="auto" w:fill="auto"/>
            <w:vAlign w:val="center"/>
          </w:tcPr>
          <w:p w14:paraId="0B236F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78C139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2FB7A8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B6B25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19B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151</w:t>
            </w:r>
          </w:p>
        </w:tc>
        <w:tc>
          <w:tcPr>
            <w:tcW w:w="1404" w:type="pct"/>
            <w:gridSpan w:val="2"/>
            <w:tcBorders>
              <w:top w:val="nil"/>
              <w:left w:val="nil"/>
              <w:bottom w:val="single" w:sz="8" w:space="0" w:color="000000"/>
              <w:right w:val="single" w:sz="8" w:space="0" w:color="000000"/>
            </w:tcBorders>
            <w:shd w:val="clear" w:color="auto" w:fill="auto"/>
            <w:vAlign w:val="center"/>
          </w:tcPr>
          <w:p w14:paraId="7F5FA8E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数字反馈抑制器</w:t>
            </w:r>
          </w:p>
        </w:tc>
        <w:tc>
          <w:tcPr>
            <w:tcW w:w="1665" w:type="pct"/>
            <w:tcBorders>
              <w:top w:val="nil"/>
              <w:left w:val="nil"/>
              <w:bottom w:val="single" w:sz="8" w:space="0" w:color="000000"/>
              <w:right w:val="single" w:sz="8" w:space="0" w:color="000000"/>
            </w:tcBorders>
            <w:shd w:val="clear" w:color="auto" w:fill="auto"/>
            <w:vAlign w:val="center"/>
          </w:tcPr>
          <w:p w14:paraId="29C299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特控、D-575</w:t>
            </w:r>
          </w:p>
        </w:tc>
        <w:tc>
          <w:tcPr>
            <w:tcW w:w="384" w:type="pct"/>
            <w:tcBorders>
              <w:top w:val="nil"/>
              <w:left w:val="nil"/>
              <w:bottom w:val="single" w:sz="8" w:space="0" w:color="000000"/>
              <w:right w:val="single" w:sz="8" w:space="0" w:color="000000"/>
            </w:tcBorders>
            <w:shd w:val="clear" w:color="auto" w:fill="auto"/>
            <w:vAlign w:val="center"/>
          </w:tcPr>
          <w:p w14:paraId="719210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A9C71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7097C9A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F77119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94492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152</w:t>
            </w:r>
          </w:p>
        </w:tc>
        <w:tc>
          <w:tcPr>
            <w:tcW w:w="1404" w:type="pct"/>
            <w:gridSpan w:val="2"/>
            <w:tcBorders>
              <w:top w:val="nil"/>
              <w:left w:val="nil"/>
              <w:bottom w:val="single" w:sz="8" w:space="0" w:color="000000"/>
              <w:right w:val="single" w:sz="8" w:space="0" w:color="000000"/>
            </w:tcBorders>
            <w:shd w:val="clear" w:color="auto" w:fill="auto"/>
            <w:vAlign w:val="center"/>
          </w:tcPr>
          <w:p w14:paraId="192DD1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DVD播放机</w:t>
            </w:r>
          </w:p>
        </w:tc>
        <w:tc>
          <w:tcPr>
            <w:tcW w:w="1665" w:type="pct"/>
            <w:tcBorders>
              <w:top w:val="nil"/>
              <w:left w:val="nil"/>
              <w:bottom w:val="single" w:sz="8" w:space="0" w:color="000000"/>
              <w:right w:val="single" w:sz="8" w:space="0" w:color="000000"/>
            </w:tcBorders>
            <w:shd w:val="clear" w:color="auto" w:fill="auto"/>
            <w:vAlign w:val="center"/>
          </w:tcPr>
          <w:p w14:paraId="2CDB529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特控、SA211</w:t>
            </w:r>
          </w:p>
        </w:tc>
        <w:tc>
          <w:tcPr>
            <w:tcW w:w="384" w:type="pct"/>
            <w:tcBorders>
              <w:top w:val="nil"/>
              <w:left w:val="nil"/>
              <w:bottom w:val="single" w:sz="8" w:space="0" w:color="000000"/>
              <w:right w:val="single" w:sz="8" w:space="0" w:color="000000"/>
            </w:tcBorders>
            <w:shd w:val="clear" w:color="auto" w:fill="auto"/>
            <w:vAlign w:val="center"/>
          </w:tcPr>
          <w:p w14:paraId="7B8C12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35475C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4F548C3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DC83A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F3CB2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153</w:t>
            </w:r>
          </w:p>
        </w:tc>
        <w:tc>
          <w:tcPr>
            <w:tcW w:w="1404" w:type="pct"/>
            <w:gridSpan w:val="2"/>
            <w:tcBorders>
              <w:top w:val="nil"/>
              <w:left w:val="nil"/>
              <w:bottom w:val="single" w:sz="8" w:space="0" w:color="000000"/>
              <w:right w:val="single" w:sz="8" w:space="0" w:color="000000"/>
            </w:tcBorders>
            <w:shd w:val="clear" w:color="auto" w:fill="auto"/>
            <w:vAlign w:val="center"/>
          </w:tcPr>
          <w:p w14:paraId="753506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无线手持麦克风</w:t>
            </w:r>
          </w:p>
        </w:tc>
        <w:tc>
          <w:tcPr>
            <w:tcW w:w="1665" w:type="pct"/>
            <w:tcBorders>
              <w:top w:val="nil"/>
              <w:left w:val="nil"/>
              <w:bottom w:val="single" w:sz="8" w:space="0" w:color="000000"/>
              <w:right w:val="single" w:sz="8" w:space="0" w:color="000000"/>
            </w:tcBorders>
            <w:shd w:val="clear" w:color="auto" w:fill="auto"/>
            <w:vAlign w:val="center"/>
          </w:tcPr>
          <w:p w14:paraId="0585C0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特控、D-6932UG</w:t>
            </w:r>
          </w:p>
        </w:tc>
        <w:tc>
          <w:tcPr>
            <w:tcW w:w="384" w:type="pct"/>
            <w:tcBorders>
              <w:top w:val="nil"/>
              <w:left w:val="nil"/>
              <w:bottom w:val="single" w:sz="8" w:space="0" w:color="000000"/>
              <w:right w:val="single" w:sz="8" w:space="0" w:color="000000"/>
            </w:tcBorders>
            <w:shd w:val="clear" w:color="auto" w:fill="auto"/>
            <w:vAlign w:val="center"/>
          </w:tcPr>
          <w:p w14:paraId="595CF1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A2EA62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529C0F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9994B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0E93D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154</w:t>
            </w:r>
          </w:p>
        </w:tc>
        <w:tc>
          <w:tcPr>
            <w:tcW w:w="1404" w:type="pct"/>
            <w:gridSpan w:val="2"/>
            <w:tcBorders>
              <w:top w:val="nil"/>
              <w:left w:val="nil"/>
              <w:bottom w:val="single" w:sz="8" w:space="0" w:color="000000"/>
              <w:right w:val="single" w:sz="8" w:space="0" w:color="000000"/>
            </w:tcBorders>
            <w:shd w:val="clear" w:color="auto" w:fill="auto"/>
            <w:vAlign w:val="center"/>
          </w:tcPr>
          <w:p w14:paraId="538D26B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定向天线</w:t>
            </w:r>
          </w:p>
        </w:tc>
        <w:tc>
          <w:tcPr>
            <w:tcW w:w="1665" w:type="pct"/>
            <w:tcBorders>
              <w:top w:val="nil"/>
              <w:left w:val="nil"/>
              <w:bottom w:val="single" w:sz="8" w:space="0" w:color="000000"/>
              <w:right w:val="single" w:sz="8" w:space="0" w:color="000000"/>
            </w:tcBorders>
            <w:shd w:val="clear" w:color="auto" w:fill="auto"/>
            <w:vAlign w:val="center"/>
          </w:tcPr>
          <w:p w14:paraId="369A61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特控、D-6933K</w:t>
            </w:r>
          </w:p>
        </w:tc>
        <w:tc>
          <w:tcPr>
            <w:tcW w:w="384" w:type="pct"/>
            <w:tcBorders>
              <w:top w:val="nil"/>
              <w:left w:val="nil"/>
              <w:bottom w:val="single" w:sz="8" w:space="0" w:color="000000"/>
              <w:right w:val="single" w:sz="8" w:space="0" w:color="000000"/>
            </w:tcBorders>
            <w:shd w:val="clear" w:color="auto" w:fill="auto"/>
            <w:vAlign w:val="center"/>
          </w:tcPr>
          <w:p w14:paraId="1A02093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CB1F6F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32B6B0E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73356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A88E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155</w:t>
            </w:r>
          </w:p>
        </w:tc>
        <w:tc>
          <w:tcPr>
            <w:tcW w:w="1404" w:type="pct"/>
            <w:gridSpan w:val="2"/>
            <w:tcBorders>
              <w:top w:val="nil"/>
              <w:left w:val="nil"/>
              <w:bottom w:val="single" w:sz="8" w:space="0" w:color="000000"/>
              <w:right w:val="single" w:sz="8" w:space="0" w:color="000000"/>
            </w:tcBorders>
            <w:shd w:val="clear" w:color="auto" w:fill="auto"/>
            <w:vAlign w:val="center"/>
          </w:tcPr>
          <w:p w14:paraId="74DE9B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高清会议终端</w:t>
            </w:r>
          </w:p>
        </w:tc>
        <w:tc>
          <w:tcPr>
            <w:tcW w:w="1665" w:type="pct"/>
            <w:tcBorders>
              <w:top w:val="nil"/>
              <w:left w:val="nil"/>
              <w:bottom w:val="single" w:sz="8" w:space="0" w:color="000000"/>
              <w:right w:val="single" w:sz="8" w:space="0" w:color="000000"/>
            </w:tcBorders>
            <w:shd w:val="clear" w:color="auto" w:fill="auto"/>
            <w:vAlign w:val="center"/>
          </w:tcPr>
          <w:p w14:paraId="52F9AF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特控、D-SP010Y</w:t>
            </w:r>
          </w:p>
        </w:tc>
        <w:tc>
          <w:tcPr>
            <w:tcW w:w="384" w:type="pct"/>
            <w:tcBorders>
              <w:top w:val="nil"/>
              <w:left w:val="nil"/>
              <w:bottom w:val="single" w:sz="8" w:space="0" w:color="000000"/>
              <w:right w:val="single" w:sz="8" w:space="0" w:color="000000"/>
            </w:tcBorders>
            <w:shd w:val="clear" w:color="auto" w:fill="auto"/>
            <w:vAlign w:val="center"/>
          </w:tcPr>
          <w:p w14:paraId="636DCB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810B2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4AAA15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946EE2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5D16C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156</w:t>
            </w:r>
          </w:p>
        </w:tc>
        <w:tc>
          <w:tcPr>
            <w:tcW w:w="1404" w:type="pct"/>
            <w:gridSpan w:val="2"/>
            <w:tcBorders>
              <w:top w:val="nil"/>
              <w:left w:val="nil"/>
              <w:bottom w:val="single" w:sz="8" w:space="0" w:color="000000"/>
              <w:right w:val="single" w:sz="8" w:space="0" w:color="000000"/>
            </w:tcBorders>
            <w:shd w:val="clear" w:color="auto" w:fill="auto"/>
            <w:vAlign w:val="center"/>
          </w:tcPr>
          <w:p w14:paraId="2D1F99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高清会议服务器</w:t>
            </w:r>
          </w:p>
        </w:tc>
        <w:tc>
          <w:tcPr>
            <w:tcW w:w="1665" w:type="pct"/>
            <w:tcBorders>
              <w:top w:val="nil"/>
              <w:left w:val="nil"/>
              <w:bottom w:val="single" w:sz="8" w:space="0" w:color="000000"/>
              <w:right w:val="single" w:sz="8" w:space="0" w:color="000000"/>
            </w:tcBorders>
            <w:shd w:val="clear" w:color="auto" w:fill="auto"/>
            <w:vAlign w:val="center"/>
          </w:tcPr>
          <w:p w14:paraId="0FD298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特控、D-SP084</w:t>
            </w:r>
          </w:p>
        </w:tc>
        <w:tc>
          <w:tcPr>
            <w:tcW w:w="384" w:type="pct"/>
            <w:tcBorders>
              <w:top w:val="nil"/>
              <w:left w:val="nil"/>
              <w:bottom w:val="single" w:sz="8" w:space="0" w:color="000000"/>
              <w:right w:val="single" w:sz="8" w:space="0" w:color="000000"/>
            </w:tcBorders>
            <w:shd w:val="clear" w:color="auto" w:fill="auto"/>
            <w:vAlign w:val="center"/>
          </w:tcPr>
          <w:p w14:paraId="6A3B1F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40D63B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F83F2B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C6B6A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E2A6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157</w:t>
            </w:r>
          </w:p>
        </w:tc>
        <w:tc>
          <w:tcPr>
            <w:tcW w:w="1404" w:type="pct"/>
            <w:gridSpan w:val="2"/>
            <w:tcBorders>
              <w:top w:val="nil"/>
              <w:left w:val="nil"/>
              <w:bottom w:val="single" w:sz="8" w:space="0" w:color="000000"/>
              <w:right w:val="single" w:sz="8" w:space="0" w:color="000000"/>
            </w:tcBorders>
            <w:shd w:val="clear" w:color="auto" w:fill="auto"/>
            <w:vAlign w:val="center"/>
          </w:tcPr>
          <w:p w14:paraId="709CB06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高清液晶电视</w:t>
            </w:r>
          </w:p>
        </w:tc>
        <w:tc>
          <w:tcPr>
            <w:tcW w:w="1665" w:type="pct"/>
            <w:tcBorders>
              <w:top w:val="nil"/>
              <w:left w:val="nil"/>
              <w:bottom w:val="single" w:sz="8" w:space="0" w:color="000000"/>
              <w:right w:val="single" w:sz="8" w:space="0" w:color="000000"/>
            </w:tcBorders>
            <w:shd w:val="clear" w:color="auto" w:fill="auto"/>
            <w:vAlign w:val="center"/>
          </w:tcPr>
          <w:p w14:paraId="612C23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特控、EA65</w:t>
            </w:r>
          </w:p>
        </w:tc>
        <w:tc>
          <w:tcPr>
            <w:tcW w:w="384" w:type="pct"/>
            <w:tcBorders>
              <w:top w:val="nil"/>
              <w:left w:val="nil"/>
              <w:bottom w:val="single" w:sz="8" w:space="0" w:color="000000"/>
              <w:right w:val="single" w:sz="8" w:space="0" w:color="000000"/>
            </w:tcBorders>
            <w:shd w:val="clear" w:color="auto" w:fill="auto"/>
            <w:vAlign w:val="center"/>
          </w:tcPr>
          <w:p w14:paraId="3185DE1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5AEF8E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49376C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56F0E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C28B8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158</w:t>
            </w:r>
          </w:p>
        </w:tc>
        <w:tc>
          <w:tcPr>
            <w:tcW w:w="1404" w:type="pct"/>
            <w:gridSpan w:val="2"/>
            <w:tcBorders>
              <w:top w:val="nil"/>
              <w:left w:val="nil"/>
              <w:bottom w:val="single" w:sz="8" w:space="0" w:color="000000"/>
              <w:right w:val="single" w:sz="8" w:space="0" w:color="000000"/>
            </w:tcBorders>
            <w:shd w:val="clear" w:color="auto" w:fill="auto"/>
            <w:vAlign w:val="center"/>
          </w:tcPr>
          <w:p w14:paraId="635923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移动式支架</w:t>
            </w:r>
          </w:p>
        </w:tc>
        <w:tc>
          <w:tcPr>
            <w:tcW w:w="1665" w:type="pct"/>
            <w:tcBorders>
              <w:top w:val="nil"/>
              <w:left w:val="nil"/>
              <w:bottom w:val="single" w:sz="8" w:space="0" w:color="000000"/>
              <w:right w:val="single" w:sz="8" w:space="0" w:color="000000"/>
            </w:tcBorders>
            <w:shd w:val="clear" w:color="auto" w:fill="auto"/>
            <w:vAlign w:val="center"/>
          </w:tcPr>
          <w:p w14:paraId="1F586C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特控、YH-007</w:t>
            </w:r>
          </w:p>
        </w:tc>
        <w:tc>
          <w:tcPr>
            <w:tcW w:w="384" w:type="pct"/>
            <w:tcBorders>
              <w:top w:val="nil"/>
              <w:left w:val="nil"/>
              <w:bottom w:val="single" w:sz="8" w:space="0" w:color="000000"/>
              <w:right w:val="single" w:sz="8" w:space="0" w:color="000000"/>
            </w:tcBorders>
            <w:shd w:val="clear" w:color="auto" w:fill="auto"/>
            <w:vAlign w:val="center"/>
          </w:tcPr>
          <w:p w14:paraId="06762D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35B1CE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9689E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92FB0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7B22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159</w:t>
            </w:r>
          </w:p>
        </w:tc>
        <w:tc>
          <w:tcPr>
            <w:tcW w:w="1404" w:type="pct"/>
            <w:gridSpan w:val="2"/>
            <w:tcBorders>
              <w:top w:val="nil"/>
              <w:left w:val="nil"/>
              <w:bottom w:val="single" w:sz="8" w:space="0" w:color="000000"/>
              <w:right w:val="single" w:sz="8" w:space="0" w:color="000000"/>
            </w:tcBorders>
            <w:shd w:val="clear" w:color="auto" w:fill="auto"/>
            <w:vAlign w:val="center"/>
          </w:tcPr>
          <w:p w14:paraId="155B95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数字会议主机</w:t>
            </w:r>
          </w:p>
        </w:tc>
        <w:tc>
          <w:tcPr>
            <w:tcW w:w="1665" w:type="pct"/>
            <w:tcBorders>
              <w:top w:val="nil"/>
              <w:left w:val="nil"/>
              <w:bottom w:val="single" w:sz="8" w:space="0" w:color="000000"/>
              <w:right w:val="single" w:sz="8" w:space="0" w:color="000000"/>
            </w:tcBorders>
            <w:shd w:val="clear" w:color="auto" w:fill="auto"/>
            <w:vAlign w:val="center"/>
          </w:tcPr>
          <w:p w14:paraId="4ED6AC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特控、D-SP010Y</w:t>
            </w:r>
          </w:p>
        </w:tc>
        <w:tc>
          <w:tcPr>
            <w:tcW w:w="384" w:type="pct"/>
            <w:tcBorders>
              <w:top w:val="nil"/>
              <w:left w:val="nil"/>
              <w:bottom w:val="single" w:sz="8" w:space="0" w:color="000000"/>
              <w:right w:val="single" w:sz="8" w:space="0" w:color="000000"/>
            </w:tcBorders>
            <w:shd w:val="clear" w:color="auto" w:fill="auto"/>
            <w:vAlign w:val="center"/>
          </w:tcPr>
          <w:p w14:paraId="1472DED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0D0B33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2686AB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58F939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FBE6C6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160</w:t>
            </w:r>
          </w:p>
        </w:tc>
        <w:tc>
          <w:tcPr>
            <w:tcW w:w="1404" w:type="pct"/>
            <w:gridSpan w:val="2"/>
            <w:tcBorders>
              <w:top w:val="nil"/>
              <w:left w:val="nil"/>
              <w:bottom w:val="single" w:sz="8" w:space="0" w:color="000000"/>
              <w:right w:val="single" w:sz="8" w:space="0" w:color="000000"/>
            </w:tcBorders>
            <w:shd w:val="clear" w:color="auto" w:fill="auto"/>
            <w:vAlign w:val="center"/>
          </w:tcPr>
          <w:p w14:paraId="171E95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数字会议主席机</w:t>
            </w:r>
          </w:p>
        </w:tc>
        <w:tc>
          <w:tcPr>
            <w:tcW w:w="1665" w:type="pct"/>
            <w:tcBorders>
              <w:top w:val="nil"/>
              <w:left w:val="nil"/>
              <w:bottom w:val="single" w:sz="8" w:space="0" w:color="000000"/>
              <w:right w:val="single" w:sz="8" w:space="0" w:color="000000"/>
            </w:tcBorders>
            <w:shd w:val="clear" w:color="auto" w:fill="auto"/>
            <w:vAlign w:val="center"/>
          </w:tcPr>
          <w:p w14:paraId="500EE5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特控、D-671</w:t>
            </w:r>
          </w:p>
        </w:tc>
        <w:tc>
          <w:tcPr>
            <w:tcW w:w="384" w:type="pct"/>
            <w:tcBorders>
              <w:top w:val="nil"/>
              <w:left w:val="nil"/>
              <w:bottom w:val="single" w:sz="8" w:space="0" w:color="000000"/>
              <w:right w:val="single" w:sz="8" w:space="0" w:color="000000"/>
            </w:tcBorders>
            <w:shd w:val="clear" w:color="auto" w:fill="auto"/>
            <w:vAlign w:val="center"/>
          </w:tcPr>
          <w:p w14:paraId="2EF9717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34DCC2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7D7162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ECB903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718F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161</w:t>
            </w:r>
          </w:p>
        </w:tc>
        <w:tc>
          <w:tcPr>
            <w:tcW w:w="1404" w:type="pct"/>
            <w:gridSpan w:val="2"/>
            <w:tcBorders>
              <w:top w:val="nil"/>
              <w:left w:val="nil"/>
              <w:bottom w:val="single" w:sz="8" w:space="0" w:color="000000"/>
              <w:right w:val="single" w:sz="8" w:space="0" w:color="000000"/>
            </w:tcBorders>
            <w:shd w:val="clear" w:color="auto" w:fill="auto"/>
            <w:vAlign w:val="center"/>
          </w:tcPr>
          <w:p w14:paraId="00F928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数字会议专用线</w:t>
            </w:r>
          </w:p>
        </w:tc>
        <w:tc>
          <w:tcPr>
            <w:tcW w:w="1665" w:type="pct"/>
            <w:tcBorders>
              <w:top w:val="nil"/>
              <w:left w:val="nil"/>
              <w:bottom w:val="single" w:sz="8" w:space="0" w:color="000000"/>
              <w:right w:val="single" w:sz="8" w:space="0" w:color="000000"/>
            </w:tcBorders>
            <w:shd w:val="clear" w:color="auto" w:fill="auto"/>
            <w:vAlign w:val="center"/>
          </w:tcPr>
          <w:p w14:paraId="0EFEF2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特控、D-0018A</w:t>
            </w:r>
          </w:p>
        </w:tc>
        <w:tc>
          <w:tcPr>
            <w:tcW w:w="384" w:type="pct"/>
            <w:tcBorders>
              <w:top w:val="nil"/>
              <w:left w:val="nil"/>
              <w:bottom w:val="single" w:sz="8" w:space="0" w:color="000000"/>
              <w:right w:val="single" w:sz="8" w:space="0" w:color="000000"/>
            </w:tcBorders>
            <w:shd w:val="clear" w:color="auto" w:fill="auto"/>
            <w:vAlign w:val="center"/>
          </w:tcPr>
          <w:p w14:paraId="192765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E34FB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ED53D9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132D2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BD547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162</w:t>
            </w:r>
          </w:p>
        </w:tc>
        <w:tc>
          <w:tcPr>
            <w:tcW w:w="1404" w:type="pct"/>
            <w:gridSpan w:val="2"/>
            <w:tcBorders>
              <w:top w:val="nil"/>
              <w:left w:val="nil"/>
              <w:bottom w:val="single" w:sz="8" w:space="0" w:color="000000"/>
              <w:right w:val="single" w:sz="8" w:space="0" w:color="000000"/>
            </w:tcBorders>
            <w:shd w:val="clear" w:color="auto" w:fill="auto"/>
            <w:vAlign w:val="center"/>
          </w:tcPr>
          <w:p w14:paraId="31A90D7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1062A9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7CB42F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8FA2B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67E4E2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FD62E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2D40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163</w:t>
            </w:r>
          </w:p>
        </w:tc>
        <w:tc>
          <w:tcPr>
            <w:tcW w:w="1404" w:type="pct"/>
            <w:gridSpan w:val="2"/>
            <w:tcBorders>
              <w:top w:val="nil"/>
              <w:left w:val="nil"/>
              <w:bottom w:val="single" w:sz="8" w:space="0" w:color="000000"/>
              <w:right w:val="single" w:sz="8" w:space="0" w:color="000000"/>
            </w:tcBorders>
            <w:shd w:val="clear" w:color="auto" w:fill="auto"/>
            <w:vAlign w:val="center"/>
          </w:tcPr>
          <w:p w14:paraId="04337F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0CA19E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1B74579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77DE487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59E3C7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A3F50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66D48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164</w:t>
            </w:r>
          </w:p>
        </w:tc>
        <w:tc>
          <w:tcPr>
            <w:tcW w:w="1404" w:type="pct"/>
            <w:gridSpan w:val="2"/>
            <w:tcBorders>
              <w:top w:val="nil"/>
              <w:left w:val="nil"/>
              <w:bottom w:val="single" w:sz="8" w:space="0" w:color="000000"/>
              <w:right w:val="single" w:sz="8" w:space="0" w:color="000000"/>
            </w:tcBorders>
            <w:shd w:val="clear" w:color="auto" w:fill="auto"/>
            <w:vAlign w:val="center"/>
          </w:tcPr>
          <w:p w14:paraId="236A5E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HDMI高清线</w:t>
            </w:r>
          </w:p>
        </w:tc>
        <w:tc>
          <w:tcPr>
            <w:tcW w:w="1665" w:type="pct"/>
            <w:tcBorders>
              <w:top w:val="nil"/>
              <w:left w:val="nil"/>
              <w:bottom w:val="single" w:sz="8" w:space="0" w:color="000000"/>
              <w:right w:val="single" w:sz="8" w:space="0" w:color="000000"/>
            </w:tcBorders>
            <w:shd w:val="clear" w:color="auto" w:fill="auto"/>
            <w:vAlign w:val="center"/>
          </w:tcPr>
          <w:p w14:paraId="59C4E3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索蝶（数码）、HDMI</w:t>
            </w:r>
          </w:p>
        </w:tc>
        <w:tc>
          <w:tcPr>
            <w:tcW w:w="384" w:type="pct"/>
            <w:tcBorders>
              <w:top w:val="nil"/>
              <w:left w:val="nil"/>
              <w:bottom w:val="single" w:sz="8" w:space="0" w:color="000000"/>
              <w:right w:val="single" w:sz="8" w:space="0" w:color="000000"/>
            </w:tcBorders>
            <w:shd w:val="clear" w:color="auto" w:fill="auto"/>
            <w:vAlign w:val="center"/>
          </w:tcPr>
          <w:p w14:paraId="7B591D1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B6A8A4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11</w:t>
            </w:r>
          </w:p>
        </w:tc>
        <w:tc>
          <w:tcPr>
            <w:tcW w:w="801" w:type="pct"/>
            <w:tcBorders>
              <w:top w:val="nil"/>
              <w:left w:val="nil"/>
              <w:bottom w:val="single" w:sz="8" w:space="0" w:color="000000"/>
              <w:right w:val="single" w:sz="8" w:space="0" w:color="000000"/>
            </w:tcBorders>
            <w:shd w:val="clear" w:color="auto" w:fill="auto"/>
            <w:vAlign w:val="center"/>
          </w:tcPr>
          <w:p w14:paraId="38DF1A6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46A012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38973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165</w:t>
            </w:r>
          </w:p>
        </w:tc>
        <w:tc>
          <w:tcPr>
            <w:tcW w:w="1404" w:type="pct"/>
            <w:gridSpan w:val="2"/>
            <w:tcBorders>
              <w:top w:val="nil"/>
              <w:left w:val="nil"/>
              <w:bottom w:val="single" w:sz="8" w:space="0" w:color="000000"/>
              <w:right w:val="single" w:sz="8" w:space="0" w:color="000000"/>
            </w:tcBorders>
            <w:shd w:val="clear" w:color="auto" w:fill="auto"/>
            <w:vAlign w:val="center"/>
          </w:tcPr>
          <w:p w14:paraId="6C5049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56C38F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特控、D-0018A</w:t>
            </w:r>
          </w:p>
        </w:tc>
        <w:tc>
          <w:tcPr>
            <w:tcW w:w="384" w:type="pct"/>
            <w:tcBorders>
              <w:top w:val="nil"/>
              <w:left w:val="nil"/>
              <w:bottom w:val="single" w:sz="8" w:space="0" w:color="000000"/>
              <w:right w:val="single" w:sz="8" w:space="0" w:color="000000"/>
            </w:tcBorders>
            <w:shd w:val="clear" w:color="auto" w:fill="auto"/>
            <w:vAlign w:val="center"/>
          </w:tcPr>
          <w:p w14:paraId="34E46C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6204524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54</w:t>
            </w:r>
          </w:p>
        </w:tc>
        <w:tc>
          <w:tcPr>
            <w:tcW w:w="801" w:type="pct"/>
            <w:tcBorders>
              <w:top w:val="nil"/>
              <w:left w:val="nil"/>
              <w:bottom w:val="single" w:sz="8" w:space="0" w:color="000000"/>
              <w:right w:val="single" w:sz="8" w:space="0" w:color="000000"/>
            </w:tcBorders>
            <w:shd w:val="clear" w:color="auto" w:fill="auto"/>
            <w:vAlign w:val="center"/>
          </w:tcPr>
          <w:p w14:paraId="2E06BA3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23B1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4A26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166</w:t>
            </w:r>
          </w:p>
        </w:tc>
        <w:tc>
          <w:tcPr>
            <w:tcW w:w="1404" w:type="pct"/>
            <w:gridSpan w:val="2"/>
            <w:tcBorders>
              <w:top w:val="nil"/>
              <w:left w:val="nil"/>
              <w:bottom w:val="single" w:sz="8" w:space="0" w:color="000000"/>
              <w:right w:val="single" w:sz="8" w:space="0" w:color="000000"/>
            </w:tcBorders>
            <w:shd w:val="clear" w:color="auto" w:fill="auto"/>
            <w:vAlign w:val="center"/>
          </w:tcPr>
          <w:p w14:paraId="54A800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0E9D85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特控、D-0018B</w:t>
            </w:r>
          </w:p>
        </w:tc>
        <w:tc>
          <w:tcPr>
            <w:tcW w:w="384" w:type="pct"/>
            <w:tcBorders>
              <w:top w:val="nil"/>
              <w:left w:val="nil"/>
              <w:bottom w:val="single" w:sz="8" w:space="0" w:color="000000"/>
              <w:right w:val="single" w:sz="8" w:space="0" w:color="000000"/>
            </w:tcBorders>
            <w:shd w:val="clear" w:color="auto" w:fill="auto"/>
            <w:vAlign w:val="center"/>
          </w:tcPr>
          <w:p w14:paraId="7D4206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3331E0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E92D6E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715E6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DEB5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167</w:t>
            </w:r>
          </w:p>
        </w:tc>
        <w:tc>
          <w:tcPr>
            <w:tcW w:w="1404" w:type="pct"/>
            <w:gridSpan w:val="2"/>
            <w:tcBorders>
              <w:top w:val="nil"/>
              <w:left w:val="nil"/>
              <w:bottom w:val="single" w:sz="8" w:space="0" w:color="000000"/>
              <w:right w:val="single" w:sz="8" w:space="0" w:color="000000"/>
            </w:tcBorders>
            <w:shd w:val="clear" w:color="auto" w:fill="auto"/>
            <w:vAlign w:val="center"/>
          </w:tcPr>
          <w:p w14:paraId="5F970B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4483C2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特控、D-0018N</w:t>
            </w:r>
          </w:p>
        </w:tc>
        <w:tc>
          <w:tcPr>
            <w:tcW w:w="384" w:type="pct"/>
            <w:tcBorders>
              <w:top w:val="nil"/>
              <w:left w:val="nil"/>
              <w:bottom w:val="single" w:sz="8" w:space="0" w:color="000000"/>
              <w:right w:val="single" w:sz="8" w:space="0" w:color="000000"/>
            </w:tcBorders>
            <w:shd w:val="clear" w:color="auto" w:fill="auto"/>
            <w:vAlign w:val="center"/>
          </w:tcPr>
          <w:p w14:paraId="1E296A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8DB560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D49CCB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EB35C8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45CBC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168</w:t>
            </w:r>
          </w:p>
        </w:tc>
        <w:tc>
          <w:tcPr>
            <w:tcW w:w="1404" w:type="pct"/>
            <w:gridSpan w:val="2"/>
            <w:tcBorders>
              <w:top w:val="nil"/>
              <w:left w:val="nil"/>
              <w:bottom w:val="single" w:sz="8" w:space="0" w:color="000000"/>
              <w:right w:val="single" w:sz="8" w:space="0" w:color="000000"/>
            </w:tcBorders>
            <w:shd w:val="clear" w:color="auto" w:fill="auto"/>
            <w:vAlign w:val="center"/>
          </w:tcPr>
          <w:p w14:paraId="47FD1D8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733828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特控、D-0018D</w:t>
            </w:r>
          </w:p>
        </w:tc>
        <w:tc>
          <w:tcPr>
            <w:tcW w:w="384" w:type="pct"/>
            <w:tcBorders>
              <w:top w:val="nil"/>
              <w:left w:val="nil"/>
              <w:bottom w:val="single" w:sz="8" w:space="0" w:color="000000"/>
              <w:right w:val="single" w:sz="8" w:space="0" w:color="000000"/>
            </w:tcBorders>
            <w:shd w:val="clear" w:color="auto" w:fill="auto"/>
            <w:vAlign w:val="center"/>
          </w:tcPr>
          <w:p w14:paraId="798ED76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2F27FD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6DECB1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81F2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EFED3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169</w:t>
            </w:r>
          </w:p>
        </w:tc>
        <w:tc>
          <w:tcPr>
            <w:tcW w:w="1404" w:type="pct"/>
            <w:gridSpan w:val="2"/>
            <w:tcBorders>
              <w:top w:val="nil"/>
              <w:left w:val="nil"/>
              <w:bottom w:val="single" w:sz="8" w:space="0" w:color="000000"/>
              <w:right w:val="single" w:sz="8" w:space="0" w:color="000000"/>
            </w:tcBorders>
            <w:shd w:val="clear" w:color="auto" w:fill="auto"/>
            <w:vAlign w:val="center"/>
          </w:tcPr>
          <w:p w14:paraId="7E17FE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15471A27"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66B67D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0D4DB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58641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1FAD0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2C116E"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08B862CF"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机房系统</w:t>
            </w:r>
          </w:p>
        </w:tc>
        <w:tc>
          <w:tcPr>
            <w:tcW w:w="801" w:type="pct"/>
            <w:tcBorders>
              <w:top w:val="nil"/>
              <w:left w:val="nil"/>
              <w:bottom w:val="single" w:sz="8" w:space="0" w:color="000000"/>
              <w:right w:val="single" w:sz="8" w:space="0" w:color="000000"/>
            </w:tcBorders>
            <w:shd w:val="clear" w:color="auto" w:fill="auto"/>
            <w:vAlign w:val="center"/>
          </w:tcPr>
          <w:p w14:paraId="44C40744" w14:textId="77777777" w:rsidR="0049581C" w:rsidRDefault="0049581C">
            <w:pPr>
              <w:jc w:val="left"/>
              <w:rPr>
                <w:rFonts w:ascii="宋体" w:eastAsia="宋体" w:hAnsi="宋体" w:cs="宋体"/>
                <w:color w:val="000000"/>
                <w:sz w:val="20"/>
                <w:szCs w:val="20"/>
              </w:rPr>
            </w:pPr>
          </w:p>
        </w:tc>
      </w:tr>
      <w:tr w:rsidR="0049581C" w14:paraId="31C07AF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0D73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170</w:t>
            </w:r>
          </w:p>
        </w:tc>
        <w:tc>
          <w:tcPr>
            <w:tcW w:w="1404" w:type="pct"/>
            <w:gridSpan w:val="2"/>
            <w:tcBorders>
              <w:top w:val="nil"/>
              <w:left w:val="nil"/>
              <w:bottom w:val="single" w:sz="8" w:space="0" w:color="000000"/>
              <w:right w:val="single" w:sz="8" w:space="0" w:color="000000"/>
            </w:tcBorders>
            <w:shd w:val="clear" w:color="auto" w:fill="auto"/>
            <w:vAlign w:val="center"/>
          </w:tcPr>
          <w:p w14:paraId="7011C6D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UPS主机</w:t>
            </w:r>
          </w:p>
        </w:tc>
        <w:tc>
          <w:tcPr>
            <w:tcW w:w="1665" w:type="pct"/>
            <w:tcBorders>
              <w:top w:val="nil"/>
              <w:left w:val="nil"/>
              <w:bottom w:val="single" w:sz="8" w:space="0" w:color="000000"/>
              <w:right w:val="single" w:sz="8" w:space="0" w:color="000000"/>
            </w:tcBorders>
            <w:shd w:val="clear" w:color="auto" w:fill="auto"/>
            <w:vAlign w:val="center"/>
          </w:tcPr>
          <w:p w14:paraId="25CB9A4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艾沃生、3C3-30KS</w:t>
            </w:r>
          </w:p>
        </w:tc>
        <w:tc>
          <w:tcPr>
            <w:tcW w:w="384" w:type="pct"/>
            <w:tcBorders>
              <w:top w:val="nil"/>
              <w:left w:val="nil"/>
              <w:bottom w:val="single" w:sz="8" w:space="0" w:color="000000"/>
              <w:right w:val="single" w:sz="8" w:space="0" w:color="000000"/>
            </w:tcBorders>
            <w:shd w:val="clear" w:color="auto" w:fill="auto"/>
            <w:vAlign w:val="center"/>
          </w:tcPr>
          <w:p w14:paraId="7F2EA0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09677D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34B02C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D6E155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1295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171</w:t>
            </w:r>
          </w:p>
        </w:tc>
        <w:tc>
          <w:tcPr>
            <w:tcW w:w="1404" w:type="pct"/>
            <w:gridSpan w:val="2"/>
            <w:tcBorders>
              <w:top w:val="nil"/>
              <w:left w:val="nil"/>
              <w:bottom w:val="single" w:sz="8" w:space="0" w:color="000000"/>
              <w:right w:val="single" w:sz="8" w:space="0" w:color="000000"/>
            </w:tcBorders>
            <w:shd w:val="clear" w:color="auto" w:fill="auto"/>
            <w:vAlign w:val="center"/>
          </w:tcPr>
          <w:p w14:paraId="3632B5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电池</w:t>
            </w:r>
          </w:p>
        </w:tc>
        <w:tc>
          <w:tcPr>
            <w:tcW w:w="1665" w:type="pct"/>
            <w:tcBorders>
              <w:top w:val="nil"/>
              <w:left w:val="nil"/>
              <w:bottom w:val="single" w:sz="8" w:space="0" w:color="000000"/>
              <w:right w:val="single" w:sz="8" w:space="0" w:color="000000"/>
            </w:tcBorders>
            <w:shd w:val="clear" w:color="auto" w:fill="auto"/>
            <w:vAlign w:val="center"/>
          </w:tcPr>
          <w:p w14:paraId="236D2FE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艾沃生、12V38AH</w:t>
            </w:r>
          </w:p>
        </w:tc>
        <w:tc>
          <w:tcPr>
            <w:tcW w:w="384" w:type="pct"/>
            <w:tcBorders>
              <w:top w:val="nil"/>
              <w:left w:val="nil"/>
              <w:bottom w:val="single" w:sz="8" w:space="0" w:color="000000"/>
              <w:right w:val="single" w:sz="8" w:space="0" w:color="000000"/>
            </w:tcBorders>
            <w:shd w:val="clear" w:color="auto" w:fill="auto"/>
            <w:vAlign w:val="center"/>
          </w:tcPr>
          <w:p w14:paraId="3FB504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622F3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2E887AA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26F7BB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14ED4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172</w:t>
            </w:r>
          </w:p>
        </w:tc>
        <w:tc>
          <w:tcPr>
            <w:tcW w:w="1404" w:type="pct"/>
            <w:gridSpan w:val="2"/>
            <w:tcBorders>
              <w:top w:val="nil"/>
              <w:left w:val="nil"/>
              <w:bottom w:val="single" w:sz="8" w:space="0" w:color="000000"/>
              <w:right w:val="single" w:sz="8" w:space="0" w:color="000000"/>
            </w:tcBorders>
            <w:shd w:val="clear" w:color="auto" w:fill="auto"/>
            <w:vAlign w:val="center"/>
          </w:tcPr>
          <w:p w14:paraId="0B3258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电池箱</w:t>
            </w:r>
          </w:p>
        </w:tc>
        <w:tc>
          <w:tcPr>
            <w:tcW w:w="1665" w:type="pct"/>
            <w:tcBorders>
              <w:top w:val="nil"/>
              <w:left w:val="nil"/>
              <w:bottom w:val="single" w:sz="8" w:space="0" w:color="000000"/>
              <w:right w:val="single" w:sz="8" w:space="0" w:color="000000"/>
            </w:tcBorders>
            <w:shd w:val="clear" w:color="auto" w:fill="auto"/>
            <w:vAlign w:val="center"/>
          </w:tcPr>
          <w:p w14:paraId="76EF0C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艾沃生、A16</w:t>
            </w:r>
          </w:p>
        </w:tc>
        <w:tc>
          <w:tcPr>
            <w:tcW w:w="384" w:type="pct"/>
            <w:tcBorders>
              <w:top w:val="nil"/>
              <w:left w:val="nil"/>
              <w:bottom w:val="single" w:sz="8" w:space="0" w:color="000000"/>
              <w:right w:val="single" w:sz="8" w:space="0" w:color="000000"/>
            </w:tcBorders>
            <w:shd w:val="clear" w:color="auto" w:fill="auto"/>
            <w:vAlign w:val="center"/>
          </w:tcPr>
          <w:p w14:paraId="7CF7C45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554ABE6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7B0C3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7A0CE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77C1C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173</w:t>
            </w:r>
          </w:p>
        </w:tc>
        <w:tc>
          <w:tcPr>
            <w:tcW w:w="1404" w:type="pct"/>
            <w:gridSpan w:val="2"/>
            <w:tcBorders>
              <w:top w:val="nil"/>
              <w:left w:val="nil"/>
              <w:bottom w:val="single" w:sz="8" w:space="0" w:color="000000"/>
              <w:right w:val="single" w:sz="8" w:space="0" w:color="000000"/>
            </w:tcBorders>
            <w:shd w:val="clear" w:color="auto" w:fill="auto"/>
            <w:vAlign w:val="center"/>
          </w:tcPr>
          <w:p w14:paraId="750E55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配电箱</w:t>
            </w:r>
          </w:p>
        </w:tc>
        <w:tc>
          <w:tcPr>
            <w:tcW w:w="1665" w:type="pct"/>
            <w:tcBorders>
              <w:top w:val="nil"/>
              <w:left w:val="nil"/>
              <w:bottom w:val="single" w:sz="8" w:space="0" w:color="000000"/>
              <w:right w:val="single" w:sz="8" w:space="0" w:color="000000"/>
            </w:tcBorders>
            <w:shd w:val="clear" w:color="auto" w:fill="auto"/>
            <w:vAlign w:val="center"/>
          </w:tcPr>
          <w:p w14:paraId="5C3ACB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348E30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6CDDE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487A86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CCE1C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6858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174</w:t>
            </w:r>
          </w:p>
        </w:tc>
        <w:tc>
          <w:tcPr>
            <w:tcW w:w="1404" w:type="pct"/>
            <w:gridSpan w:val="2"/>
            <w:tcBorders>
              <w:top w:val="nil"/>
              <w:left w:val="nil"/>
              <w:bottom w:val="single" w:sz="8" w:space="0" w:color="000000"/>
              <w:right w:val="single" w:sz="8" w:space="0" w:color="000000"/>
            </w:tcBorders>
            <w:shd w:val="clear" w:color="auto" w:fill="auto"/>
            <w:vAlign w:val="center"/>
          </w:tcPr>
          <w:p w14:paraId="52D4F44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静电地板</w:t>
            </w:r>
          </w:p>
        </w:tc>
        <w:tc>
          <w:tcPr>
            <w:tcW w:w="1665" w:type="pct"/>
            <w:tcBorders>
              <w:top w:val="nil"/>
              <w:left w:val="nil"/>
              <w:bottom w:val="single" w:sz="8" w:space="0" w:color="000000"/>
              <w:right w:val="single" w:sz="8" w:space="0" w:color="000000"/>
            </w:tcBorders>
            <w:shd w:val="clear" w:color="auto" w:fill="auto"/>
            <w:vAlign w:val="center"/>
          </w:tcPr>
          <w:p w14:paraId="48758D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232E51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m2</w:t>
            </w:r>
          </w:p>
        </w:tc>
        <w:tc>
          <w:tcPr>
            <w:tcW w:w="406" w:type="pct"/>
            <w:tcBorders>
              <w:top w:val="nil"/>
              <w:left w:val="nil"/>
              <w:bottom w:val="single" w:sz="8" w:space="0" w:color="000000"/>
              <w:right w:val="single" w:sz="8" w:space="0" w:color="000000"/>
            </w:tcBorders>
            <w:shd w:val="clear" w:color="auto" w:fill="auto"/>
            <w:vAlign w:val="center"/>
          </w:tcPr>
          <w:p w14:paraId="3965433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39</w:t>
            </w:r>
          </w:p>
        </w:tc>
        <w:tc>
          <w:tcPr>
            <w:tcW w:w="801" w:type="pct"/>
            <w:tcBorders>
              <w:top w:val="nil"/>
              <w:left w:val="nil"/>
              <w:bottom w:val="single" w:sz="8" w:space="0" w:color="000000"/>
              <w:right w:val="single" w:sz="8" w:space="0" w:color="000000"/>
            </w:tcBorders>
            <w:shd w:val="clear" w:color="auto" w:fill="auto"/>
            <w:vAlign w:val="center"/>
          </w:tcPr>
          <w:p w14:paraId="02B6728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21BFEF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F9C92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175</w:t>
            </w:r>
          </w:p>
        </w:tc>
        <w:tc>
          <w:tcPr>
            <w:tcW w:w="1404" w:type="pct"/>
            <w:gridSpan w:val="2"/>
            <w:tcBorders>
              <w:top w:val="nil"/>
              <w:left w:val="nil"/>
              <w:bottom w:val="single" w:sz="8" w:space="0" w:color="000000"/>
              <w:right w:val="single" w:sz="8" w:space="0" w:color="000000"/>
            </w:tcBorders>
            <w:shd w:val="clear" w:color="auto" w:fill="auto"/>
            <w:vAlign w:val="center"/>
          </w:tcPr>
          <w:p w14:paraId="277705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联结端子箱</w:t>
            </w:r>
          </w:p>
        </w:tc>
        <w:tc>
          <w:tcPr>
            <w:tcW w:w="1665" w:type="pct"/>
            <w:tcBorders>
              <w:top w:val="nil"/>
              <w:left w:val="nil"/>
              <w:bottom w:val="single" w:sz="8" w:space="0" w:color="000000"/>
              <w:right w:val="single" w:sz="8" w:space="0" w:color="000000"/>
            </w:tcBorders>
            <w:shd w:val="clear" w:color="auto" w:fill="auto"/>
            <w:vAlign w:val="center"/>
          </w:tcPr>
          <w:p w14:paraId="18C09C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3EDB4ED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台(块)</w:t>
            </w:r>
          </w:p>
        </w:tc>
        <w:tc>
          <w:tcPr>
            <w:tcW w:w="406" w:type="pct"/>
            <w:tcBorders>
              <w:top w:val="nil"/>
              <w:left w:val="nil"/>
              <w:bottom w:val="single" w:sz="8" w:space="0" w:color="000000"/>
              <w:right w:val="single" w:sz="8" w:space="0" w:color="000000"/>
            </w:tcBorders>
            <w:shd w:val="clear" w:color="auto" w:fill="auto"/>
            <w:vAlign w:val="center"/>
          </w:tcPr>
          <w:p w14:paraId="5180C8F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2D1A1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2D686E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39A2E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176</w:t>
            </w:r>
          </w:p>
        </w:tc>
        <w:tc>
          <w:tcPr>
            <w:tcW w:w="1404" w:type="pct"/>
            <w:gridSpan w:val="2"/>
            <w:tcBorders>
              <w:top w:val="nil"/>
              <w:left w:val="nil"/>
              <w:bottom w:val="single" w:sz="8" w:space="0" w:color="000000"/>
              <w:right w:val="single" w:sz="8" w:space="0" w:color="000000"/>
            </w:tcBorders>
            <w:shd w:val="clear" w:color="auto" w:fill="auto"/>
            <w:vAlign w:val="center"/>
          </w:tcPr>
          <w:p w14:paraId="03C778F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绝缘子</w:t>
            </w:r>
          </w:p>
        </w:tc>
        <w:tc>
          <w:tcPr>
            <w:tcW w:w="1665" w:type="pct"/>
            <w:tcBorders>
              <w:top w:val="nil"/>
              <w:left w:val="nil"/>
              <w:bottom w:val="single" w:sz="8" w:space="0" w:color="000000"/>
              <w:right w:val="single" w:sz="8" w:space="0" w:color="000000"/>
            </w:tcBorders>
            <w:shd w:val="clear" w:color="auto" w:fill="auto"/>
            <w:vAlign w:val="center"/>
          </w:tcPr>
          <w:p w14:paraId="35ADA8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562C31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处</w:t>
            </w:r>
          </w:p>
        </w:tc>
        <w:tc>
          <w:tcPr>
            <w:tcW w:w="406" w:type="pct"/>
            <w:tcBorders>
              <w:top w:val="nil"/>
              <w:left w:val="nil"/>
              <w:bottom w:val="single" w:sz="8" w:space="0" w:color="000000"/>
              <w:right w:val="single" w:sz="8" w:space="0" w:color="000000"/>
            </w:tcBorders>
            <w:shd w:val="clear" w:color="auto" w:fill="auto"/>
            <w:vAlign w:val="center"/>
          </w:tcPr>
          <w:p w14:paraId="27810B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40</w:t>
            </w:r>
          </w:p>
        </w:tc>
        <w:tc>
          <w:tcPr>
            <w:tcW w:w="801" w:type="pct"/>
            <w:tcBorders>
              <w:top w:val="nil"/>
              <w:left w:val="nil"/>
              <w:bottom w:val="single" w:sz="8" w:space="0" w:color="000000"/>
              <w:right w:val="single" w:sz="8" w:space="0" w:color="000000"/>
            </w:tcBorders>
            <w:shd w:val="clear" w:color="auto" w:fill="auto"/>
            <w:vAlign w:val="center"/>
          </w:tcPr>
          <w:p w14:paraId="11849FF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E576C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95BA8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177</w:t>
            </w:r>
          </w:p>
        </w:tc>
        <w:tc>
          <w:tcPr>
            <w:tcW w:w="1404" w:type="pct"/>
            <w:gridSpan w:val="2"/>
            <w:tcBorders>
              <w:top w:val="nil"/>
              <w:left w:val="nil"/>
              <w:bottom w:val="single" w:sz="8" w:space="0" w:color="000000"/>
              <w:right w:val="single" w:sz="8" w:space="0" w:color="000000"/>
            </w:tcBorders>
            <w:shd w:val="clear" w:color="auto" w:fill="auto"/>
            <w:vAlign w:val="center"/>
          </w:tcPr>
          <w:p w14:paraId="3C3CE5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机柜插座</w:t>
            </w:r>
          </w:p>
        </w:tc>
        <w:tc>
          <w:tcPr>
            <w:tcW w:w="1665" w:type="pct"/>
            <w:tcBorders>
              <w:top w:val="nil"/>
              <w:left w:val="nil"/>
              <w:bottom w:val="single" w:sz="8" w:space="0" w:color="000000"/>
              <w:right w:val="single" w:sz="8" w:space="0" w:color="000000"/>
            </w:tcBorders>
            <w:shd w:val="clear" w:color="auto" w:fill="auto"/>
            <w:vAlign w:val="center"/>
          </w:tcPr>
          <w:p w14:paraId="574EDEF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0373C4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099A07E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F26AF7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B786D5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365C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178</w:t>
            </w:r>
          </w:p>
        </w:tc>
        <w:tc>
          <w:tcPr>
            <w:tcW w:w="1404" w:type="pct"/>
            <w:gridSpan w:val="2"/>
            <w:tcBorders>
              <w:top w:val="nil"/>
              <w:left w:val="nil"/>
              <w:bottom w:val="single" w:sz="8" w:space="0" w:color="000000"/>
              <w:right w:val="single" w:sz="8" w:space="0" w:color="000000"/>
            </w:tcBorders>
            <w:shd w:val="clear" w:color="auto" w:fill="auto"/>
            <w:vAlign w:val="center"/>
          </w:tcPr>
          <w:p w14:paraId="76716AF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精密空调</w:t>
            </w:r>
          </w:p>
        </w:tc>
        <w:tc>
          <w:tcPr>
            <w:tcW w:w="1665" w:type="pct"/>
            <w:tcBorders>
              <w:top w:val="nil"/>
              <w:left w:val="nil"/>
              <w:bottom w:val="single" w:sz="8" w:space="0" w:color="000000"/>
              <w:right w:val="single" w:sz="8" w:space="0" w:color="000000"/>
            </w:tcBorders>
            <w:shd w:val="clear" w:color="auto" w:fill="auto"/>
            <w:vAlign w:val="center"/>
          </w:tcPr>
          <w:p w14:paraId="58D1E34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大金、大金3P冷暖</w:t>
            </w:r>
          </w:p>
        </w:tc>
        <w:tc>
          <w:tcPr>
            <w:tcW w:w="384" w:type="pct"/>
            <w:tcBorders>
              <w:top w:val="nil"/>
              <w:left w:val="nil"/>
              <w:bottom w:val="single" w:sz="8" w:space="0" w:color="000000"/>
              <w:right w:val="single" w:sz="8" w:space="0" w:color="000000"/>
            </w:tcBorders>
            <w:shd w:val="clear" w:color="auto" w:fill="auto"/>
            <w:vAlign w:val="center"/>
          </w:tcPr>
          <w:p w14:paraId="1150E96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台(组)</w:t>
            </w:r>
          </w:p>
        </w:tc>
        <w:tc>
          <w:tcPr>
            <w:tcW w:w="406" w:type="pct"/>
            <w:tcBorders>
              <w:top w:val="nil"/>
              <w:left w:val="nil"/>
              <w:bottom w:val="single" w:sz="8" w:space="0" w:color="000000"/>
              <w:right w:val="single" w:sz="8" w:space="0" w:color="000000"/>
            </w:tcBorders>
            <w:shd w:val="clear" w:color="auto" w:fill="auto"/>
            <w:vAlign w:val="center"/>
          </w:tcPr>
          <w:p w14:paraId="66FD972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1B474B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025341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0DDF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179</w:t>
            </w:r>
          </w:p>
        </w:tc>
        <w:tc>
          <w:tcPr>
            <w:tcW w:w="1404" w:type="pct"/>
            <w:gridSpan w:val="2"/>
            <w:tcBorders>
              <w:top w:val="nil"/>
              <w:left w:val="nil"/>
              <w:bottom w:val="single" w:sz="8" w:space="0" w:color="000000"/>
              <w:right w:val="single" w:sz="8" w:space="0" w:color="000000"/>
            </w:tcBorders>
            <w:shd w:val="clear" w:color="auto" w:fill="auto"/>
            <w:vAlign w:val="center"/>
          </w:tcPr>
          <w:p w14:paraId="4BA505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停车管理系统</w:t>
            </w:r>
          </w:p>
        </w:tc>
        <w:tc>
          <w:tcPr>
            <w:tcW w:w="1665" w:type="pct"/>
            <w:tcBorders>
              <w:top w:val="nil"/>
              <w:left w:val="nil"/>
              <w:bottom w:val="single" w:sz="8" w:space="0" w:color="000000"/>
              <w:right w:val="single" w:sz="8" w:space="0" w:color="000000"/>
            </w:tcBorders>
            <w:shd w:val="clear" w:color="auto" w:fill="auto"/>
            <w:vAlign w:val="center"/>
          </w:tcPr>
          <w:p w14:paraId="645062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w:t>
            </w:r>
          </w:p>
        </w:tc>
        <w:tc>
          <w:tcPr>
            <w:tcW w:w="384" w:type="pct"/>
            <w:tcBorders>
              <w:top w:val="nil"/>
              <w:left w:val="nil"/>
              <w:bottom w:val="single" w:sz="8" w:space="0" w:color="000000"/>
              <w:right w:val="single" w:sz="8" w:space="0" w:color="000000"/>
            </w:tcBorders>
            <w:shd w:val="clear" w:color="auto" w:fill="auto"/>
            <w:vAlign w:val="center"/>
          </w:tcPr>
          <w:p w14:paraId="080C0BA5" w14:textId="77777777" w:rsidR="0049581C" w:rsidRDefault="0049581C">
            <w:pPr>
              <w:jc w:val="center"/>
              <w:rPr>
                <w:rFonts w:ascii="宋体" w:eastAsia="宋体" w:hAnsi="宋体" w:cs="宋体"/>
                <w:color w:val="000000"/>
                <w:sz w:val="20"/>
                <w:szCs w:val="20"/>
              </w:rPr>
            </w:pPr>
          </w:p>
        </w:tc>
        <w:tc>
          <w:tcPr>
            <w:tcW w:w="406" w:type="pct"/>
            <w:tcBorders>
              <w:top w:val="nil"/>
              <w:left w:val="nil"/>
              <w:bottom w:val="single" w:sz="8" w:space="0" w:color="000000"/>
              <w:right w:val="single" w:sz="8" w:space="0" w:color="000000"/>
            </w:tcBorders>
            <w:shd w:val="clear" w:color="auto" w:fill="auto"/>
            <w:vAlign w:val="center"/>
          </w:tcPr>
          <w:p w14:paraId="7E2F172D" w14:textId="77777777" w:rsidR="0049581C" w:rsidRDefault="0049581C">
            <w:pPr>
              <w:jc w:val="center"/>
              <w:rPr>
                <w:rFonts w:ascii="宋体" w:eastAsia="宋体" w:hAnsi="宋体" w:cs="宋体"/>
                <w:color w:val="000000"/>
                <w:sz w:val="20"/>
                <w:szCs w:val="20"/>
              </w:rPr>
            </w:pPr>
          </w:p>
        </w:tc>
        <w:tc>
          <w:tcPr>
            <w:tcW w:w="801" w:type="pct"/>
            <w:tcBorders>
              <w:top w:val="nil"/>
              <w:left w:val="nil"/>
              <w:bottom w:val="single" w:sz="8" w:space="0" w:color="000000"/>
              <w:right w:val="single" w:sz="8" w:space="0" w:color="000000"/>
            </w:tcBorders>
            <w:shd w:val="clear" w:color="auto" w:fill="auto"/>
            <w:vAlign w:val="center"/>
          </w:tcPr>
          <w:p w14:paraId="5FE4F99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8DB98E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7BC3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180</w:t>
            </w:r>
          </w:p>
        </w:tc>
        <w:tc>
          <w:tcPr>
            <w:tcW w:w="1404" w:type="pct"/>
            <w:gridSpan w:val="2"/>
            <w:tcBorders>
              <w:top w:val="nil"/>
              <w:left w:val="nil"/>
              <w:bottom w:val="single" w:sz="8" w:space="0" w:color="000000"/>
              <w:right w:val="single" w:sz="8" w:space="0" w:color="000000"/>
            </w:tcBorders>
            <w:shd w:val="clear" w:color="auto" w:fill="auto"/>
            <w:vAlign w:val="center"/>
          </w:tcPr>
          <w:p w14:paraId="67E9A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自动道闸</w:t>
            </w:r>
          </w:p>
        </w:tc>
        <w:tc>
          <w:tcPr>
            <w:tcW w:w="1665" w:type="pct"/>
            <w:tcBorders>
              <w:top w:val="nil"/>
              <w:left w:val="nil"/>
              <w:bottom w:val="single" w:sz="8" w:space="0" w:color="000000"/>
              <w:right w:val="single" w:sz="8" w:space="0" w:color="000000"/>
            </w:tcBorders>
            <w:shd w:val="clear" w:color="auto" w:fill="auto"/>
            <w:vAlign w:val="center"/>
          </w:tcPr>
          <w:p w14:paraId="3C88CD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安快、D117</w:t>
            </w:r>
          </w:p>
        </w:tc>
        <w:tc>
          <w:tcPr>
            <w:tcW w:w="384" w:type="pct"/>
            <w:tcBorders>
              <w:top w:val="nil"/>
              <w:left w:val="nil"/>
              <w:bottom w:val="single" w:sz="8" w:space="0" w:color="000000"/>
              <w:right w:val="single" w:sz="8" w:space="0" w:color="000000"/>
            </w:tcBorders>
            <w:shd w:val="clear" w:color="auto" w:fill="auto"/>
            <w:vAlign w:val="center"/>
          </w:tcPr>
          <w:p w14:paraId="71ADD0E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2529D9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D134D2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574EE2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D1EC9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181</w:t>
            </w:r>
          </w:p>
        </w:tc>
        <w:tc>
          <w:tcPr>
            <w:tcW w:w="1404" w:type="pct"/>
            <w:gridSpan w:val="2"/>
            <w:tcBorders>
              <w:top w:val="nil"/>
              <w:left w:val="nil"/>
              <w:bottom w:val="single" w:sz="8" w:space="0" w:color="000000"/>
              <w:right w:val="single" w:sz="8" w:space="0" w:color="000000"/>
            </w:tcBorders>
            <w:shd w:val="clear" w:color="auto" w:fill="auto"/>
            <w:vAlign w:val="center"/>
          </w:tcPr>
          <w:p w14:paraId="261919B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地感线圈</w:t>
            </w:r>
          </w:p>
        </w:tc>
        <w:tc>
          <w:tcPr>
            <w:tcW w:w="1665" w:type="pct"/>
            <w:tcBorders>
              <w:top w:val="nil"/>
              <w:left w:val="nil"/>
              <w:bottom w:val="single" w:sz="8" w:space="0" w:color="000000"/>
              <w:right w:val="single" w:sz="8" w:space="0" w:color="000000"/>
            </w:tcBorders>
            <w:shd w:val="clear" w:color="auto" w:fill="auto"/>
            <w:vAlign w:val="center"/>
          </w:tcPr>
          <w:p w14:paraId="2881E4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安快、地感线圈</w:t>
            </w:r>
          </w:p>
        </w:tc>
        <w:tc>
          <w:tcPr>
            <w:tcW w:w="384" w:type="pct"/>
            <w:tcBorders>
              <w:top w:val="nil"/>
              <w:left w:val="nil"/>
              <w:bottom w:val="single" w:sz="8" w:space="0" w:color="000000"/>
              <w:right w:val="single" w:sz="8" w:space="0" w:color="000000"/>
            </w:tcBorders>
            <w:shd w:val="clear" w:color="auto" w:fill="auto"/>
            <w:vAlign w:val="center"/>
          </w:tcPr>
          <w:p w14:paraId="2B66A3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37AFB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7042A5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5B0A3C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EA6F4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182</w:t>
            </w:r>
          </w:p>
        </w:tc>
        <w:tc>
          <w:tcPr>
            <w:tcW w:w="1404" w:type="pct"/>
            <w:gridSpan w:val="2"/>
            <w:tcBorders>
              <w:top w:val="nil"/>
              <w:left w:val="nil"/>
              <w:bottom w:val="single" w:sz="8" w:space="0" w:color="000000"/>
              <w:right w:val="single" w:sz="8" w:space="0" w:color="000000"/>
            </w:tcBorders>
            <w:shd w:val="clear" w:color="auto" w:fill="auto"/>
            <w:vAlign w:val="center"/>
          </w:tcPr>
          <w:p w14:paraId="51D4CAA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地感检测器</w:t>
            </w:r>
          </w:p>
        </w:tc>
        <w:tc>
          <w:tcPr>
            <w:tcW w:w="1665" w:type="pct"/>
            <w:tcBorders>
              <w:top w:val="nil"/>
              <w:left w:val="nil"/>
              <w:bottom w:val="single" w:sz="8" w:space="0" w:color="000000"/>
              <w:right w:val="single" w:sz="8" w:space="0" w:color="000000"/>
            </w:tcBorders>
            <w:shd w:val="clear" w:color="auto" w:fill="auto"/>
            <w:vAlign w:val="center"/>
          </w:tcPr>
          <w:p w14:paraId="241A4B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安快、地感线圈</w:t>
            </w:r>
          </w:p>
        </w:tc>
        <w:tc>
          <w:tcPr>
            <w:tcW w:w="384" w:type="pct"/>
            <w:tcBorders>
              <w:top w:val="nil"/>
              <w:left w:val="nil"/>
              <w:bottom w:val="single" w:sz="8" w:space="0" w:color="000000"/>
              <w:right w:val="single" w:sz="8" w:space="0" w:color="000000"/>
            </w:tcBorders>
            <w:shd w:val="clear" w:color="auto" w:fill="auto"/>
            <w:vAlign w:val="center"/>
          </w:tcPr>
          <w:p w14:paraId="5F1DF0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0764F2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BE5F39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25CF7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19ECAE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183</w:t>
            </w:r>
          </w:p>
        </w:tc>
        <w:tc>
          <w:tcPr>
            <w:tcW w:w="1404" w:type="pct"/>
            <w:gridSpan w:val="2"/>
            <w:tcBorders>
              <w:top w:val="nil"/>
              <w:left w:val="nil"/>
              <w:bottom w:val="single" w:sz="8" w:space="0" w:color="000000"/>
              <w:right w:val="single" w:sz="8" w:space="0" w:color="000000"/>
            </w:tcBorders>
            <w:shd w:val="clear" w:color="auto" w:fill="auto"/>
            <w:vAlign w:val="center"/>
          </w:tcPr>
          <w:p w14:paraId="2BDA08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显示屏</w:t>
            </w:r>
          </w:p>
        </w:tc>
        <w:tc>
          <w:tcPr>
            <w:tcW w:w="1665" w:type="pct"/>
            <w:tcBorders>
              <w:top w:val="nil"/>
              <w:left w:val="nil"/>
              <w:bottom w:val="single" w:sz="8" w:space="0" w:color="000000"/>
              <w:right w:val="single" w:sz="8" w:space="0" w:color="000000"/>
            </w:tcBorders>
            <w:shd w:val="clear" w:color="auto" w:fill="auto"/>
            <w:vAlign w:val="center"/>
          </w:tcPr>
          <w:p w14:paraId="0DB635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安快、P815</w:t>
            </w:r>
          </w:p>
        </w:tc>
        <w:tc>
          <w:tcPr>
            <w:tcW w:w="384" w:type="pct"/>
            <w:tcBorders>
              <w:top w:val="nil"/>
              <w:left w:val="nil"/>
              <w:bottom w:val="single" w:sz="8" w:space="0" w:color="000000"/>
              <w:right w:val="single" w:sz="8" w:space="0" w:color="000000"/>
            </w:tcBorders>
            <w:shd w:val="clear" w:color="auto" w:fill="auto"/>
            <w:vAlign w:val="center"/>
          </w:tcPr>
          <w:p w14:paraId="00842A7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8B5F5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E1AD0E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B4D84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40714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184</w:t>
            </w:r>
          </w:p>
        </w:tc>
        <w:tc>
          <w:tcPr>
            <w:tcW w:w="1404" w:type="pct"/>
            <w:gridSpan w:val="2"/>
            <w:tcBorders>
              <w:top w:val="nil"/>
              <w:left w:val="nil"/>
              <w:bottom w:val="single" w:sz="8" w:space="0" w:color="000000"/>
              <w:right w:val="single" w:sz="8" w:space="0" w:color="000000"/>
            </w:tcBorders>
            <w:shd w:val="clear" w:color="auto" w:fill="auto"/>
            <w:vAlign w:val="center"/>
          </w:tcPr>
          <w:p w14:paraId="08CA59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辅助视频识别摄像机</w:t>
            </w:r>
          </w:p>
        </w:tc>
        <w:tc>
          <w:tcPr>
            <w:tcW w:w="1665" w:type="pct"/>
            <w:tcBorders>
              <w:top w:val="nil"/>
              <w:left w:val="nil"/>
              <w:bottom w:val="single" w:sz="8" w:space="0" w:color="000000"/>
              <w:right w:val="single" w:sz="8" w:space="0" w:color="000000"/>
            </w:tcBorders>
            <w:shd w:val="clear" w:color="auto" w:fill="auto"/>
            <w:vAlign w:val="center"/>
          </w:tcPr>
          <w:p w14:paraId="0432A0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安快、P815(配套）</w:t>
            </w:r>
          </w:p>
        </w:tc>
        <w:tc>
          <w:tcPr>
            <w:tcW w:w="384" w:type="pct"/>
            <w:tcBorders>
              <w:top w:val="nil"/>
              <w:left w:val="nil"/>
              <w:bottom w:val="single" w:sz="8" w:space="0" w:color="000000"/>
              <w:right w:val="single" w:sz="8" w:space="0" w:color="000000"/>
            </w:tcBorders>
            <w:shd w:val="clear" w:color="auto" w:fill="auto"/>
            <w:vAlign w:val="center"/>
          </w:tcPr>
          <w:p w14:paraId="34C4136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36835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BF7CFA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F5253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A39DC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185</w:t>
            </w:r>
          </w:p>
        </w:tc>
        <w:tc>
          <w:tcPr>
            <w:tcW w:w="1404" w:type="pct"/>
            <w:gridSpan w:val="2"/>
            <w:tcBorders>
              <w:top w:val="nil"/>
              <w:left w:val="nil"/>
              <w:bottom w:val="single" w:sz="8" w:space="0" w:color="000000"/>
              <w:right w:val="single" w:sz="8" w:space="0" w:color="000000"/>
            </w:tcBorders>
            <w:shd w:val="clear" w:color="auto" w:fill="auto"/>
            <w:vAlign w:val="center"/>
          </w:tcPr>
          <w:p w14:paraId="55B816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软件</w:t>
            </w:r>
          </w:p>
        </w:tc>
        <w:tc>
          <w:tcPr>
            <w:tcW w:w="1665" w:type="pct"/>
            <w:tcBorders>
              <w:top w:val="nil"/>
              <w:left w:val="nil"/>
              <w:bottom w:val="single" w:sz="8" w:space="0" w:color="000000"/>
              <w:right w:val="single" w:sz="8" w:space="0" w:color="000000"/>
            </w:tcBorders>
            <w:shd w:val="clear" w:color="auto" w:fill="auto"/>
            <w:vAlign w:val="center"/>
          </w:tcPr>
          <w:p w14:paraId="311B4C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安快、AK815II</w:t>
            </w:r>
          </w:p>
        </w:tc>
        <w:tc>
          <w:tcPr>
            <w:tcW w:w="384" w:type="pct"/>
            <w:tcBorders>
              <w:top w:val="nil"/>
              <w:left w:val="nil"/>
              <w:bottom w:val="single" w:sz="8" w:space="0" w:color="000000"/>
              <w:right w:val="single" w:sz="8" w:space="0" w:color="000000"/>
            </w:tcBorders>
            <w:shd w:val="clear" w:color="auto" w:fill="auto"/>
            <w:vAlign w:val="center"/>
          </w:tcPr>
          <w:p w14:paraId="179F30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08FC77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54AC30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87DA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4986F2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186</w:t>
            </w:r>
          </w:p>
        </w:tc>
        <w:tc>
          <w:tcPr>
            <w:tcW w:w="1404" w:type="pct"/>
            <w:gridSpan w:val="2"/>
            <w:tcBorders>
              <w:top w:val="nil"/>
              <w:left w:val="nil"/>
              <w:bottom w:val="single" w:sz="8" w:space="0" w:color="000000"/>
              <w:right w:val="single" w:sz="8" w:space="0" w:color="000000"/>
            </w:tcBorders>
            <w:shd w:val="clear" w:color="auto" w:fill="auto"/>
            <w:vAlign w:val="center"/>
          </w:tcPr>
          <w:p w14:paraId="02BA87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电脑</w:t>
            </w:r>
          </w:p>
        </w:tc>
        <w:tc>
          <w:tcPr>
            <w:tcW w:w="1665" w:type="pct"/>
            <w:tcBorders>
              <w:top w:val="nil"/>
              <w:left w:val="nil"/>
              <w:bottom w:val="single" w:sz="8" w:space="0" w:color="000000"/>
              <w:right w:val="single" w:sz="8" w:space="0" w:color="000000"/>
            </w:tcBorders>
            <w:shd w:val="clear" w:color="auto" w:fill="auto"/>
            <w:vAlign w:val="center"/>
          </w:tcPr>
          <w:p w14:paraId="5F9B83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4CD620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B5C28A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8ED0E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C20EFC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76D33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187</w:t>
            </w:r>
          </w:p>
        </w:tc>
        <w:tc>
          <w:tcPr>
            <w:tcW w:w="1404" w:type="pct"/>
            <w:gridSpan w:val="2"/>
            <w:tcBorders>
              <w:top w:val="nil"/>
              <w:left w:val="nil"/>
              <w:bottom w:val="single" w:sz="8" w:space="0" w:color="000000"/>
              <w:right w:val="single" w:sz="8" w:space="0" w:color="000000"/>
            </w:tcBorders>
            <w:shd w:val="clear" w:color="auto" w:fill="auto"/>
            <w:vAlign w:val="center"/>
          </w:tcPr>
          <w:p w14:paraId="1E817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68B5CA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7D8C0C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F1C6FD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9EC2BD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189E08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D0D4D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188</w:t>
            </w:r>
          </w:p>
        </w:tc>
        <w:tc>
          <w:tcPr>
            <w:tcW w:w="1404" w:type="pct"/>
            <w:gridSpan w:val="2"/>
            <w:tcBorders>
              <w:top w:val="nil"/>
              <w:left w:val="nil"/>
              <w:bottom w:val="single" w:sz="8" w:space="0" w:color="000000"/>
              <w:right w:val="single" w:sz="8" w:space="0" w:color="000000"/>
            </w:tcBorders>
            <w:shd w:val="clear" w:color="auto" w:fill="auto"/>
            <w:vAlign w:val="center"/>
          </w:tcPr>
          <w:p w14:paraId="5AAC38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千兆光模块</w:t>
            </w:r>
          </w:p>
        </w:tc>
        <w:tc>
          <w:tcPr>
            <w:tcW w:w="1665" w:type="pct"/>
            <w:tcBorders>
              <w:top w:val="nil"/>
              <w:left w:val="nil"/>
              <w:bottom w:val="single" w:sz="8" w:space="0" w:color="000000"/>
              <w:right w:val="single" w:sz="8" w:space="0" w:color="000000"/>
            </w:tcBorders>
            <w:shd w:val="clear" w:color="auto" w:fill="auto"/>
            <w:vAlign w:val="center"/>
          </w:tcPr>
          <w:p w14:paraId="025CC2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30A15B1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个</w:t>
            </w:r>
          </w:p>
        </w:tc>
        <w:tc>
          <w:tcPr>
            <w:tcW w:w="406" w:type="pct"/>
            <w:tcBorders>
              <w:top w:val="nil"/>
              <w:left w:val="nil"/>
              <w:bottom w:val="single" w:sz="8" w:space="0" w:color="000000"/>
              <w:right w:val="single" w:sz="8" w:space="0" w:color="000000"/>
            </w:tcBorders>
            <w:shd w:val="clear" w:color="auto" w:fill="auto"/>
            <w:vAlign w:val="center"/>
          </w:tcPr>
          <w:p w14:paraId="5BE349E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E44DF3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25E7E4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C2CC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189</w:t>
            </w:r>
          </w:p>
        </w:tc>
        <w:tc>
          <w:tcPr>
            <w:tcW w:w="1404" w:type="pct"/>
            <w:gridSpan w:val="2"/>
            <w:tcBorders>
              <w:top w:val="nil"/>
              <w:left w:val="nil"/>
              <w:bottom w:val="single" w:sz="8" w:space="0" w:color="000000"/>
              <w:right w:val="single" w:sz="8" w:space="0" w:color="000000"/>
            </w:tcBorders>
            <w:shd w:val="clear" w:color="auto" w:fill="auto"/>
            <w:vAlign w:val="center"/>
          </w:tcPr>
          <w:p w14:paraId="3E3726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安全岛</w:t>
            </w:r>
          </w:p>
        </w:tc>
        <w:tc>
          <w:tcPr>
            <w:tcW w:w="1665" w:type="pct"/>
            <w:tcBorders>
              <w:top w:val="nil"/>
              <w:left w:val="nil"/>
              <w:bottom w:val="single" w:sz="8" w:space="0" w:color="000000"/>
              <w:right w:val="single" w:sz="8" w:space="0" w:color="000000"/>
            </w:tcBorders>
            <w:shd w:val="clear" w:color="auto" w:fill="auto"/>
            <w:vAlign w:val="center"/>
          </w:tcPr>
          <w:p w14:paraId="50FA50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3F2CA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C4D3B6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5C02E4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3B904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DD0FB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190</w:t>
            </w:r>
          </w:p>
        </w:tc>
        <w:tc>
          <w:tcPr>
            <w:tcW w:w="1404" w:type="pct"/>
            <w:gridSpan w:val="2"/>
            <w:tcBorders>
              <w:top w:val="nil"/>
              <w:left w:val="nil"/>
              <w:bottom w:val="single" w:sz="8" w:space="0" w:color="000000"/>
              <w:right w:val="single" w:sz="8" w:space="0" w:color="000000"/>
            </w:tcBorders>
            <w:shd w:val="clear" w:color="auto" w:fill="auto"/>
            <w:vAlign w:val="center"/>
          </w:tcPr>
          <w:p w14:paraId="3CC8D0C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车辆抓拍摄像机</w:t>
            </w:r>
          </w:p>
        </w:tc>
        <w:tc>
          <w:tcPr>
            <w:tcW w:w="1665" w:type="pct"/>
            <w:tcBorders>
              <w:top w:val="nil"/>
              <w:left w:val="nil"/>
              <w:bottom w:val="single" w:sz="8" w:space="0" w:color="000000"/>
              <w:right w:val="single" w:sz="8" w:space="0" w:color="000000"/>
            </w:tcBorders>
            <w:shd w:val="clear" w:color="auto" w:fill="auto"/>
            <w:vAlign w:val="center"/>
          </w:tcPr>
          <w:p w14:paraId="0332E1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海康、DS-2CD5027EFWD(B)</w:t>
            </w:r>
          </w:p>
        </w:tc>
        <w:tc>
          <w:tcPr>
            <w:tcW w:w="384" w:type="pct"/>
            <w:tcBorders>
              <w:top w:val="nil"/>
              <w:left w:val="nil"/>
              <w:bottom w:val="single" w:sz="8" w:space="0" w:color="000000"/>
              <w:right w:val="single" w:sz="8" w:space="0" w:color="000000"/>
            </w:tcBorders>
            <w:shd w:val="clear" w:color="auto" w:fill="auto"/>
            <w:vAlign w:val="center"/>
          </w:tcPr>
          <w:p w14:paraId="3A0C14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C4CF7D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8020BD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06AB12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262FE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191</w:t>
            </w:r>
          </w:p>
        </w:tc>
        <w:tc>
          <w:tcPr>
            <w:tcW w:w="1404" w:type="pct"/>
            <w:gridSpan w:val="2"/>
            <w:tcBorders>
              <w:top w:val="nil"/>
              <w:left w:val="nil"/>
              <w:bottom w:val="single" w:sz="8" w:space="0" w:color="000000"/>
              <w:right w:val="single" w:sz="8" w:space="0" w:color="000000"/>
            </w:tcBorders>
            <w:shd w:val="clear" w:color="auto" w:fill="auto"/>
            <w:vAlign w:val="center"/>
          </w:tcPr>
          <w:p w14:paraId="03D6715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红外补光灯</w:t>
            </w:r>
          </w:p>
        </w:tc>
        <w:tc>
          <w:tcPr>
            <w:tcW w:w="1665" w:type="pct"/>
            <w:tcBorders>
              <w:top w:val="nil"/>
              <w:left w:val="nil"/>
              <w:bottom w:val="single" w:sz="8" w:space="0" w:color="000000"/>
              <w:right w:val="single" w:sz="8" w:space="0" w:color="000000"/>
            </w:tcBorders>
            <w:shd w:val="clear" w:color="auto" w:fill="auto"/>
            <w:vAlign w:val="center"/>
          </w:tcPr>
          <w:p w14:paraId="4602E2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28C2D5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478FDE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D90878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7352C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5C0EF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192</w:t>
            </w:r>
          </w:p>
        </w:tc>
        <w:tc>
          <w:tcPr>
            <w:tcW w:w="1404" w:type="pct"/>
            <w:gridSpan w:val="2"/>
            <w:tcBorders>
              <w:top w:val="nil"/>
              <w:left w:val="nil"/>
              <w:bottom w:val="single" w:sz="8" w:space="0" w:color="000000"/>
              <w:right w:val="single" w:sz="8" w:space="0" w:color="000000"/>
            </w:tcBorders>
            <w:shd w:val="clear" w:color="auto" w:fill="auto"/>
            <w:vAlign w:val="center"/>
          </w:tcPr>
          <w:p w14:paraId="1A927D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室外监控立杆接地棒、接地线</w:t>
            </w:r>
          </w:p>
        </w:tc>
        <w:tc>
          <w:tcPr>
            <w:tcW w:w="1665" w:type="pct"/>
            <w:tcBorders>
              <w:top w:val="nil"/>
              <w:left w:val="nil"/>
              <w:bottom w:val="single" w:sz="8" w:space="0" w:color="000000"/>
              <w:right w:val="single" w:sz="8" w:space="0" w:color="000000"/>
            </w:tcBorders>
            <w:shd w:val="clear" w:color="auto" w:fill="auto"/>
            <w:vAlign w:val="center"/>
          </w:tcPr>
          <w:p w14:paraId="025948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752FFE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27271E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78657FA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E32863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541D5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193</w:t>
            </w:r>
          </w:p>
        </w:tc>
        <w:tc>
          <w:tcPr>
            <w:tcW w:w="1404" w:type="pct"/>
            <w:gridSpan w:val="2"/>
            <w:tcBorders>
              <w:top w:val="nil"/>
              <w:left w:val="nil"/>
              <w:bottom w:val="single" w:sz="8" w:space="0" w:color="000000"/>
              <w:right w:val="single" w:sz="8" w:space="0" w:color="000000"/>
            </w:tcBorders>
            <w:shd w:val="clear" w:color="auto" w:fill="auto"/>
            <w:vAlign w:val="center"/>
          </w:tcPr>
          <w:p w14:paraId="3B062D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车辆抓拍存储主机</w:t>
            </w:r>
          </w:p>
        </w:tc>
        <w:tc>
          <w:tcPr>
            <w:tcW w:w="1665" w:type="pct"/>
            <w:tcBorders>
              <w:top w:val="nil"/>
              <w:left w:val="nil"/>
              <w:bottom w:val="single" w:sz="8" w:space="0" w:color="000000"/>
              <w:right w:val="single" w:sz="8" w:space="0" w:color="000000"/>
            </w:tcBorders>
            <w:shd w:val="clear" w:color="auto" w:fill="auto"/>
            <w:vAlign w:val="center"/>
          </w:tcPr>
          <w:p w14:paraId="067D4F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海康、DS-TPE304-S</w:t>
            </w:r>
          </w:p>
        </w:tc>
        <w:tc>
          <w:tcPr>
            <w:tcW w:w="384" w:type="pct"/>
            <w:tcBorders>
              <w:top w:val="nil"/>
              <w:left w:val="nil"/>
              <w:bottom w:val="single" w:sz="8" w:space="0" w:color="000000"/>
              <w:right w:val="single" w:sz="8" w:space="0" w:color="000000"/>
            </w:tcBorders>
            <w:shd w:val="clear" w:color="auto" w:fill="auto"/>
            <w:vAlign w:val="center"/>
          </w:tcPr>
          <w:p w14:paraId="750A5D7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1659BB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75213A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C0E267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3D3D3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194</w:t>
            </w:r>
          </w:p>
        </w:tc>
        <w:tc>
          <w:tcPr>
            <w:tcW w:w="1404" w:type="pct"/>
            <w:gridSpan w:val="2"/>
            <w:tcBorders>
              <w:top w:val="nil"/>
              <w:left w:val="nil"/>
              <w:bottom w:val="single" w:sz="8" w:space="0" w:color="000000"/>
              <w:right w:val="single" w:sz="8" w:space="0" w:color="000000"/>
            </w:tcBorders>
            <w:shd w:val="clear" w:color="auto" w:fill="auto"/>
            <w:vAlign w:val="center"/>
          </w:tcPr>
          <w:p w14:paraId="00835D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2T专业监控硬盘</w:t>
            </w:r>
          </w:p>
        </w:tc>
        <w:tc>
          <w:tcPr>
            <w:tcW w:w="1665" w:type="pct"/>
            <w:tcBorders>
              <w:top w:val="nil"/>
              <w:left w:val="nil"/>
              <w:bottom w:val="single" w:sz="8" w:space="0" w:color="000000"/>
              <w:right w:val="single" w:sz="8" w:space="0" w:color="000000"/>
            </w:tcBorders>
            <w:shd w:val="clear" w:color="auto" w:fill="auto"/>
            <w:vAlign w:val="center"/>
          </w:tcPr>
          <w:p w14:paraId="276A7A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希捷、ST2000VX000</w:t>
            </w:r>
          </w:p>
        </w:tc>
        <w:tc>
          <w:tcPr>
            <w:tcW w:w="384" w:type="pct"/>
            <w:tcBorders>
              <w:top w:val="nil"/>
              <w:left w:val="nil"/>
              <w:bottom w:val="single" w:sz="8" w:space="0" w:color="000000"/>
              <w:right w:val="single" w:sz="8" w:space="0" w:color="000000"/>
            </w:tcBorders>
            <w:shd w:val="clear" w:color="auto" w:fill="auto"/>
            <w:vAlign w:val="center"/>
          </w:tcPr>
          <w:p w14:paraId="6C402C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5ADE91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CDB38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4A657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BFDE0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195</w:t>
            </w:r>
          </w:p>
        </w:tc>
        <w:tc>
          <w:tcPr>
            <w:tcW w:w="1404" w:type="pct"/>
            <w:gridSpan w:val="2"/>
            <w:tcBorders>
              <w:top w:val="nil"/>
              <w:left w:val="nil"/>
              <w:bottom w:val="single" w:sz="8" w:space="0" w:color="000000"/>
              <w:right w:val="single" w:sz="8" w:space="0" w:color="000000"/>
            </w:tcBorders>
            <w:shd w:val="clear" w:color="auto" w:fill="auto"/>
            <w:vAlign w:val="center"/>
          </w:tcPr>
          <w:p w14:paraId="1D1846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立杆</w:t>
            </w:r>
          </w:p>
        </w:tc>
        <w:tc>
          <w:tcPr>
            <w:tcW w:w="1665" w:type="pct"/>
            <w:tcBorders>
              <w:top w:val="nil"/>
              <w:left w:val="nil"/>
              <w:bottom w:val="single" w:sz="8" w:space="0" w:color="000000"/>
              <w:right w:val="single" w:sz="8" w:space="0" w:color="000000"/>
            </w:tcBorders>
            <w:shd w:val="clear" w:color="auto" w:fill="auto"/>
            <w:vAlign w:val="center"/>
          </w:tcPr>
          <w:p w14:paraId="6EAB51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03BE3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A426A6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A93240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6828DA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145C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196</w:t>
            </w:r>
          </w:p>
        </w:tc>
        <w:tc>
          <w:tcPr>
            <w:tcW w:w="1404" w:type="pct"/>
            <w:gridSpan w:val="2"/>
            <w:tcBorders>
              <w:top w:val="nil"/>
              <w:left w:val="nil"/>
              <w:bottom w:val="single" w:sz="8" w:space="0" w:color="000000"/>
              <w:right w:val="single" w:sz="8" w:space="0" w:color="000000"/>
            </w:tcBorders>
            <w:shd w:val="clear" w:color="auto" w:fill="auto"/>
            <w:vAlign w:val="center"/>
          </w:tcPr>
          <w:p w14:paraId="299B9F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室外设备箱</w:t>
            </w:r>
          </w:p>
        </w:tc>
        <w:tc>
          <w:tcPr>
            <w:tcW w:w="1665" w:type="pct"/>
            <w:tcBorders>
              <w:top w:val="nil"/>
              <w:left w:val="nil"/>
              <w:bottom w:val="single" w:sz="8" w:space="0" w:color="000000"/>
              <w:right w:val="single" w:sz="8" w:space="0" w:color="000000"/>
            </w:tcBorders>
            <w:shd w:val="clear" w:color="auto" w:fill="auto"/>
            <w:vAlign w:val="center"/>
          </w:tcPr>
          <w:p w14:paraId="64B09B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7EB54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A204D5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59A705C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33DC9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B7331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197</w:t>
            </w:r>
          </w:p>
        </w:tc>
        <w:tc>
          <w:tcPr>
            <w:tcW w:w="1404" w:type="pct"/>
            <w:gridSpan w:val="2"/>
            <w:tcBorders>
              <w:top w:val="nil"/>
              <w:left w:val="nil"/>
              <w:bottom w:val="single" w:sz="8" w:space="0" w:color="000000"/>
              <w:right w:val="single" w:sz="8" w:space="0" w:color="000000"/>
            </w:tcBorders>
            <w:shd w:val="clear" w:color="auto" w:fill="auto"/>
            <w:vAlign w:val="center"/>
          </w:tcPr>
          <w:p w14:paraId="7605F1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20路解码器</w:t>
            </w:r>
          </w:p>
        </w:tc>
        <w:tc>
          <w:tcPr>
            <w:tcW w:w="1665" w:type="pct"/>
            <w:tcBorders>
              <w:top w:val="nil"/>
              <w:left w:val="nil"/>
              <w:bottom w:val="single" w:sz="8" w:space="0" w:color="000000"/>
              <w:right w:val="single" w:sz="8" w:space="0" w:color="000000"/>
            </w:tcBorders>
            <w:shd w:val="clear" w:color="auto" w:fill="auto"/>
            <w:vAlign w:val="center"/>
          </w:tcPr>
          <w:p w14:paraId="1106AE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海康、DS-6904UD</w:t>
            </w:r>
          </w:p>
        </w:tc>
        <w:tc>
          <w:tcPr>
            <w:tcW w:w="384" w:type="pct"/>
            <w:tcBorders>
              <w:top w:val="nil"/>
              <w:left w:val="nil"/>
              <w:bottom w:val="single" w:sz="8" w:space="0" w:color="000000"/>
              <w:right w:val="single" w:sz="8" w:space="0" w:color="000000"/>
            </w:tcBorders>
            <w:shd w:val="clear" w:color="auto" w:fill="auto"/>
            <w:vAlign w:val="center"/>
          </w:tcPr>
          <w:p w14:paraId="74C477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132747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B81545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793B8F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E0FD1D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198</w:t>
            </w:r>
          </w:p>
        </w:tc>
        <w:tc>
          <w:tcPr>
            <w:tcW w:w="1404" w:type="pct"/>
            <w:gridSpan w:val="2"/>
            <w:tcBorders>
              <w:top w:val="nil"/>
              <w:left w:val="nil"/>
              <w:bottom w:val="single" w:sz="8" w:space="0" w:color="000000"/>
              <w:right w:val="single" w:sz="8" w:space="0" w:color="000000"/>
            </w:tcBorders>
            <w:shd w:val="clear" w:color="auto" w:fill="auto"/>
            <w:vAlign w:val="center"/>
          </w:tcPr>
          <w:p w14:paraId="1F4889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无线麦克风</w:t>
            </w:r>
          </w:p>
        </w:tc>
        <w:tc>
          <w:tcPr>
            <w:tcW w:w="1665" w:type="pct"/>
            <w:tcBorders>
              <w:top w:val="nil"/>
              <w:left w:val="nil"/>
              <w:bottom w:val="single" w:sz="8" w:space="0" w:color="000000"/>
              <w:right w:val="single" w:sz="8" w:space="0" w:color="000000"/>
            </w:tcBorders>
            <w:shd w:val="clear" w:color="auto" w:fill="auto"/>
            <w:vAlign w:val="center"/>
          </w:tcPr>
          <w:p w14:paraId="0C70DB4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特控、D-614</w:t>
            </w:r>
          </w:p>
        </w:tc>
        <w:tc>
          <w:tcPr>
            <w:tcW w:w="384" w:type="pct"/>
            <w:tcBorders>
              <w:top w:val="nil"/>
              <w:left w:val="nil"/>
              <w:bottom w:val="single" w:sz="8" w:space="0" w:color="000000"/>
              <w:right w:val="single" w:sz="8" w:space="0" w:color="000000"/>
            </w:tcBorders>
            <w:shd w:val="clear" w:color="auto" w:fill="auto"/>
            <w:vAlign w:val="center"/>
          </w:tcPr>
          <w:p w14:paraId="136D4A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226E4E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4A6E53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0B8FD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992E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199</w:t>
            </w:r>
          </w:p>
        </w:tc>
        <w:tc>
          <w:tcPr>
            <w:tcW w:w="1404" w:type="pct"/>
            <w:gridSpan w:val="2"/>
            <w:tcBorders>
              <w:top w:val="nil"/>
              <w:left w:val="nil"/>
              <w:bottom w:val="single" w:sz="8" w:space="0" w:color="000000"/>
              <w:right w:val="single" w:sz="8" w:space="0" w:color="000000"/>
            </w:tcBorders>
            <w:shd w:val="clear" w:color="auto" w:fill="auto"/>
            <w:vAlign w:val="center"/>
          </w:tcPr>
          <w:p w14:paraId="6D3304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7A031F17"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77C8C6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0BE8329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AFC3FD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bl>
    <w:p w14:paraId="64832A63" w14:textId="77777777" w:rsidR="0049581C" w:rsidRDefault="0049581C" w:rsidP="00C74CAB">
      <w:pPr>
        <w:rPr>
          <w:rFonts w:ascii="黑体" w:eastAsia="黑体" w:hAnsi="黑体" w:cs="黑体"/>
          <w:bCs/>
          <w:sz w:val="32"/>
          <w:szCs w:val="32"/>
        </w:rPr>
      </w:pPr>
    </w:p>
    <w:p w14:paraId="2C82F206" w14:textId="77777777" w:rsidR="0049581C" w:rsidRDefault="00DF29EA">
      <w:pPr>
        <w:ind w:firstLineChars="200" w:firstLine="640"/>
        <w:rPr>
          <w:rFonts w:ascii="黑体" w:eastAsia="黑体" w:hAnsi="黑体" w:cs="黑体"/>
          <w:bCs/>
          <w:sz w:val="32"/>
          <w:szCs w:val="32"/>
        </w:rPr>
      </w:pPr>
      <w:r>
        <w:rPr>
          <w:rFonts w:ascii="黑体" w:eastAsia="黑体" w:hAnsi="黑体" w:cs="黑体" w:hint="eastAsia"/>
          <w:bCs/>
          <w:sz w:val="32"/>
          <w:szCs w:val="32"/>
        </w:rPr>
        <w:t>二、实施方案</w:t>
      </w:r>
    </w:p>
    <w:p w14:paraId="5ED71C6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1.按国家有关规范和要求派专业人员对系统定期检查，测试，保养，维修，确保设备正常运行。</w:t>
      </w:r>
    </w:p>
    <w:p w14:paraId="5508703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（1）对维保项目每月不低于1次进行检测。并填写巡查记录，发现故障及时排除或修复，并作为考核维保工作的依据。</w:t>
      </w:r>
    </w:p>
    <w:p w14:paraId="6348A05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（2）每月1次系统状态进行检查，每年12次。</w:t>
      </w:r>
    </w:p>
    <w:p w14:paraId="3F3D29A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（3）每季度不低于1次对项目进检测。如出现故障或问题，要及时排除修复。</w:t>
      </w:r>
    </w:p>
    <w:p w14:paraId="15EF7EE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2.供24小时维保热线，24*365天随时接受甲方的服务</w:t>
      </w:r>
      <w:r>
        <w:rPr>
          <w:rFonts w:ascii="仿宋" w:eastAsia="仿宋" w:hAnsi="仿宋" w:cs="宋体" w:hint="eastAsia"/>
          <w:sz w:val="32"/>
          <w:szCs w:val="32"/>
        </w:rPr>
        <w:lastRenderedPageBreak/>
        <w:t>请求；接到甲方服务请求后。紧急事项1小时内响应，日常检修事项4小时响应。</w:t>
      </w:r>
    </w:p>
    <w:p w14:paraId="166E279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（1）维保技术人员对故障进行诊断后，按紧急程度不同划分，最迟在8小时提交解决方案。</w:t>
      </w:r>
    </w:p>
    <w:p w14:paraId="75D9BA5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技术人员到达现场后需持续工作直到设备正常运行，一般故障应当在24小时内修复；如需等待购买配件或因设备本身等原因不能及时修复的，要立即向甲方报告，并采取相应的应急措施，在此期间，系统中断运行不得超过48小时。</w:t>
      </w:r>
    </w:p>
    <w:p w14:paraId="60C35D7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（3）系统或设备修复后必须由甲方相关人员确认。</w:t>
      </w:r>
    </w:p>
    <w:p w14:paraId="1D4A164D"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设备更换：维护保养过程中需购买、更换设备或配件的，应事先向甲方报告，由甲方代表签字确认后，方可进行维修或更换。若乙方为了确保系统或设备正常运行，应急修复需立既更换设备或配件的，必须在事后及时向甲方报告，更换后的损坏件应交由甲方查验。更换的设备（或器件）的型号参数不得低于原设备（或器件）型号参数，并记入设备维修（更换）记录单。</w:t>
      </w:r>
    </w:p>
    <w:p w14:paraId="3C9F26F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4.维保单位向甲方提交详细的工作计划与工作安排，对每次检修、保养工作要认真做好记录，并交甲方相关人员签字。   </w:t>
      </w:r>
    </w:p>
    <w:p w14:paraId="1A403DE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5．维保单位要加强现场管理，确保安全生产，在检修保修中发生人身、设备及第三者事故，甲方不承担任何责任。</w:t>
      </w:r>
    </w:p>
    <w:p w14:paraId="7977D14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6．维保单位未经甲方许可，禁止对相关信息进行查询、下载。维保单位工作人员进入甲方单位展开维保工作，应遵守甲方的相关规章制度，服从甲方单位的管理。</w:t>
      </w:r>
    </w:p>
    <w:p w14:paraId="24E88EB6" w14:textId="77777777" w:rsidR="0049581C" w:rsidRDefault="00DF29EA">
      <w:pPr>
        <w:pStyle w:val="a7"/>
        <w:shd w:val="clear" w:color="auto" w:fill="FFFFFF"/>
        <w:spacing w:before="0" w:beforeAutospacing="0" w:after="0" w:afterAutospacing="0"/>
        <w:ind w:left="450" w:hanging="450"/>
        <w:rPr>
          <w:rFonts w:ascii="黑体" w:eastAsia="黑体" w:hAnsi="黑体" w:cs="黑体"/>
          <w:color w:val="333333"/>
          <w:sz w:val="32"/>
          <w:szCs w:val="32"/>
        </w:rPr>
      </w:pPr>
      <w:r>
        <w:rPr>
          <w:rFonts w:ascii="黑体" w:eastAsia="黑体" w:hAnsi="黑体" w:cs="黑体" w:hint="eastAsia"/>
          <w:color w:val="333333"/>
          <w:sz w:val="32"/>
          <w:szCs w:val="32"/>
        </w:rPr>
        <w:t xml:space="preserve">    三、维护要求</w:t>
      </w:r>
    </w:p>
    <w:p w14:paraId="1BB8E7D7"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1.每三个月一次定期对相关设施设备进行检查、维护和保养；</w:t>
      </w:r>
    </w:p>
    <w:p w14:paraId="141FDA2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2.接到报修电话后，电话响应时间为1个小时，工程师需在4个小时内赶到现场解决问题，若情况紧急则要立即处理和解决问题。</w:t>
      </w:r>
    </w:p>
    <w:p w14:paraId="48BC3C6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3.如设备故障需要维修影响正常使用时，应免费提供同类产品作备用，保证客户正常使用。</w:t>
      </w:r>
    </w:p>
    <w:p w14:paraId="1D3631B6" w14:textId="3665CF52"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w:t>
      </w:r>
      <w:r w:rsidR="006B6122">
        <w:rPr>
          <w:rFonts w:ascii="仿宋" w:eastAsia="仿宋" w:hAnsi="仿宋" w:cs="宋体" w:hint="eastAsia"/>
          <w:sz w:val="32"/>
          <w:szCs w:val="32"/>
        </w:rPr>
        <w:t>重大工作</w:t>
      </w:r>
      <w:r>
        <w:rPr>
          <w:rFonts w:ascii="仿宋" w:eastAsia="仿宋" w:hAnsi="仿宋" w:cs="宋体" w:hint="eastAsia"/>
          <w:sz w:val="32"/>
          <w:szCs w:val="32"/>
        </w:rPr>
        <w:t>保障：</w:t>
      </w:r>
    </w:p>
    <w:p w14:paraId="0A5BB2E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对甲方重大会议或者活动（含彩排），维保单位应积极配合协助，安排专业人员到现场保障活动。对甲方或上级开展的安全检查等工作，维保单位须安排项目负责人到现场积极配合协助，对查出的问题，要及时处理。</w:t>
      </w:r>
    </w:p>
    <w:p w14:paraId="0896BC3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5.安全和文明服务要求：</w:t>
      </w:r>
    </w:p>
    <w:p w14:paraId="33FC80B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（1）维保人员应具备的常识和专业知识，采取必要措施，保证文明和安全施工、检修。</w:t>
      </w:r>
    </w:p>
    <w:p w14:paraId="58C092D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（2）维保期间不得影响甲方正常的办公活动，如有个别有可能影响的服务内容，须事前通知，并经甲方同意后方可实施。</w:t>
      </w:r>
    </w:p>
    <w:p w14:paraId="7307B59F"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（3）乙方必须服从甲方提出的文明服务的要求，维保范围和维保人员活动范围，不得超出甲方指定的区域。</w:t>
      </w:r>
    </w:p>
    <w:p w14:paraId="187A6C5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（4）维保期间产生的任何垃圾、废料由乙方负责清理至甲方指定的区域，乙方的设备工具自行负责整理。</w:t>
      </w:r>
    </w:p>
    <w:p w14:paraId="5C1AAEF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（5）维保期间的高空或危险作业，乙方须做好相应防护措施，对自身维保人员的安全负全责，其相关人员的作业安全工作甲方不予负责。</w:t>
      </w:r>
    </w:p>
    <w:p w14:paraId="7A95597F"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（6）维保人员在服务期间，某种观点若产生歧义，达不成一致意见的，应及时向领导报告，不可激化矛盾。</w:t>
      </w:r>
    </w:p>
    <w:p w14:paraId="3491AE25" w14:textId="77777777" w:rsidR="0049581C" w:rsidRDefault="00DF29EA">
      <w:pPr>
        <w:pStyle w:val="a7"/>
        <w:shd w:val="clear" w:color="auto" w:fill="FFFFFF"/>
        <w:spacing w:before="0" w:beforeAutospacing="0" w:after="0" w:afterAutospacing="0"/>
        <w:ind w:firstLine="630"/>
        <w:jc w:val="both"/>
        <w:rPr>
          <w:rFonts w:ascii="黑体" w:eastAsia="黑体" w:hAnsi="黑体" w:cs="黑体"/>
          <w:color w:val="333333"/>
          <w:sz w:val="32"/>
          <w:szCs w:val="32"/>
        </w:rPr>
      </w:pPr>
      <w:r>
        <w:rPr>
          <w:rFonts w:ascii="黑体" w:eastAsia="黑体" w:hAnsi="黑体" w:cs="黑体" w:hint="eastAsia"/>
          <w:color w:val="000000"/>
          <w:sz w:val="32"/>
          <w:szCs w:val="32"/>
        </w:rPr>
        <w:t>四、</w:t>
      </w:r>
      <w:r>
        <w:rPr>
          <w:rFonts w:ascii="黑体" w:eastAsia="黑体" w:hAnsi="黑体" w:cs="黑体" w:hint="eastAsia"/>
          <w:color w:val="333333"/>
          <w:sz w:val="32"/>
          <w:szCs w:val="32"/>
        </w:rPr>
        <w:t>监管要求</w:t>
      </w:r>
    </w:p>
    <w:p w14:paraId="3A28BBB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1.台账监管</w:t>
      </w:r>
    </w:p>
    <w:p w14:paraId="61D4C81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项目台账进行跟踪和监测，台账内容包括：每次上门巡检的记录和双方的签字确认，记录内容应包括：中心电话、弱电、监控、网络等设施设备系统的巡检内容、巡检的标准描述、巡检的异常描述、巡检的处理结果等。项目结束时，承接主体应在纸质台账上盖章，全部移交甲方项目监管负责人，如有电子台账一并提交。</w:t>
      </w:r>
    </w:p>
    <w:p w14:paraId="137B33DA"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工作形式：抽查或现场检查服务明细单档案资料</w:t>
      </w:r>
    </w:p>
    <w:p w14:paraId="1AAA50D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工作频率：不定期抽查或现场检查</w:t>
      </w:r>
    </w:p>
    <w:p w14:paraId="76998D1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2.现场监管</w:t>
      </w:r>
    </w:p>
    <w:p w14:paraId="19FF437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工作内容：对维保服务等情况进行现场督察监管，并在巡检确认单上签字。</w:t>
      </w:r>
    </w:p>
    <w:p w14:paraId="0B880D1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工作形式：到达服务现场进行监管</w:t>
      </w:r>
    </w:p>
    <w:p w14:paraId="3405433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工作频率：不定时抽查</w:t>
      </w:r>
    </w:p>
    <w:p w14:paraId="33B2DE4E" w14:textId="77777777" w:rsidR="0049581C" w:rsidRDefault="00DF29EA">
      <w:pPr>
        <w:pStyle w:val="a7"/>
        <w:shd w:val="clear" w:color="auto" w:fill="FFFFFF"/>
        <w:spacing w:before="0" w:beforeAutospacing="0" w:after="0" w:afterAutospacing="0"/>
        <w:ind w:leftChars="100" w:left="210"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五、项目预算及付款方式</w:t>
      </w:r>
    </w:p>
    <w:p w14:paraId="3CE18CB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项目预算：5.6万元</w:t>
      </w:r>
    </w:p>
    <w:p w14:paraId="06F3C8E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费用结付方式：服务开始后15日内，甲方向乙方支付合同总价的33%；服务开展至2026年8月按照服务考核和监管方案要求，经甲方审核合格后，甲方向乙方支付合同总价的67%；服务期满后按照服务考核和监管方案要求，如服务不达标，需承担违约责任，同时赔偿合同总价的20%违约金。</w:t>
      </w:r>
    </w:p>
    <w:p w14:paraId="1EFB58CD" w14:textId="77777777" w:rsidR="0049581C" w:rsidRDefault="00DF29EA">
      <w:pPr>
        <w:pStyle w:val="a7"/>
        <w:shd w:val="clear" w:color="auto" w:fill="FFFFFF"/>
        <w:spacing w:before="0" w:beforeAutospacing="0" w:after="0" w:afterAutospacing="0"/>
        <w:ind w:leftChars="235" w:left="493" w:firstLineChars="100" w:firstLine="320"/>
        <w:rPr>
          <w:rFonts w:ascii="黑体" w:eastAsia="黑体" w:hAnsi="黑体" w:cs="黑体"/>
          <w:color w:val="333333"/>
          <w:sz w:val="32"/>
          <w:szCs w:val="32"/>
        </w:rPr>
      </w:pPr>
      <w:r>
        <w:rPr>
          <w:rFonts w:ascii="黑体" w:eastAsia="黑体" w:hAnsi="黑体" w:cs="黑体" w:hint="eastAsia"/>
          <w:color w:val="333333"/>
          <w:sz w:val="32"/>
          <w:szCs w:val="32"/>
        </w:rPr>
        <w:t>六、服务期限</w:t>
      </w:r>
    </w:p>
    <w:p w14:paraId="40C36EB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2025年9月1日至2026年8月31日</w:t>
      </w:r>
    </w:p>
    <w:p w14:paraId="0E6DF592" w14:textId="77777777" w:rsidR="0049581C" w:rsidRDefault="00DF29EA">
      <w:pPr>
        <w:pStyle w:val="a7"/>
        <w:shd w:val="clear" w:color="auto" w:fill="FFFFFF"/>
        <w:spacing w:before="0" w:beforeAutospacing="0" w:after="0" w:afterAutospacing="0"/>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七、投标人资格</w:t>
      </w:r>
    </w:p>
    <w:p w14:paraId="151E98A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1.苏州市范围内合法注册的机构</w:t>
      </w:r>
    </w:p>
    <w:p w14:paraId="313A80D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2.具有良好的社会信誉和健全的财务会计制度</w:t>
      </w:r>
    </w:p>
    <w:p w14:paraId="4629816D"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3.具有履行合同所必需的设备和专业技术能力</w:t>
      </w:r>
    </w:p>
    <w:p w14:paraId="31D50B2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4.有依法缴纳税收和社会保障资金的良好记录</w:t>
      </w:r>
    </w:p>
    <w:p w14:paraId="4AD99B0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5.在经营活动中没有违法记录</w:t>
      </w:r>
    </w:p>
    <w:p w14:paraId="5EBA39A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6.法律、行政法规规定的其他条件</w:t>
      </w:r>
    </w:p>
    <w:p w14:paraId="50741E4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7.资质中的经营范围涉及相关维保内容</w:t>
      </w:r>
    </w:p>
    <w:p w14:paraId="764B2103" w14:textId="77777777" w:rsidR="0049581C" w:rsidRDefault="00DF29EA">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八、投标文件组成</w:t>
      </w:r>
    </w:p>
    <w:p w14:paraId="0D8A9CC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1.投标人税务登记证书复印件。</w:t>
      </w:r>
    </w:p>
    <w:p w14:paraId="44EF280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2.法人组织机构代码证书复印件。</w:t>
      </w:r>
    </w:p>
    <w:p w14:paraId="6B0655A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3.投标人法定代表人身份证复印件。</w:t>
      </w:r>
    </w:p>
    <w:p w14:paraId="7232AC7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4.服务承诺或服务方案，包括服务内容、形式、标准等。</w:t>
      </w:r>
    </w:p>
    <w:p w14:paraId="00221B4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5.可以证明机构和人员资信、质量服务的证书、文件、推荐信等。</w:t>
      </w:r>
    </w:p>
    <w:p w14:paraId="51529ECF" w14:textId="77777777" w:rsidR="0049581C" w:rsidRDefault="00DF29EA">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lastRenderedPageBreak/>
        <w:t>九、投标文件递交</w:t>
      </w:r>
    </w:p>
    <w:p w14:paraId="41BDA41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1.投标单位将投标文件装订成册，一式两份放入袋中密封，并在封皮上写明购买主体名称、购买项目名称、投标人名称、地址、联系电话。</w:t>
      </w:r>
    </w:p>
    <w:p w14:paraId="17810B51" w14:textId="2BD5CAB6"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2.投标文件接收时间：2025年8月28日上午</w:t>
      </w:r>
      <w:r w:rsidR="00CE7FBE">
        <w:rPr>
          <w:rFonts w:ascii="仿宋" w:eastAsia="仿宋" w:hAnsi="仿宋" w:cs="宋体" w:hint="eastAsia"/>
          <w:sz w:val="32"/>
          <w:szCs w:val="32"/>
        </w:rPr>
        <w:t>9:00-11:0</w:t>
      </w:r>
      <w:r>
        <w:rPr>
          <w:rFonts w:ascii="仿宋" w:eastAsia="仿宋" w:hAnsi="仿宋" w:cs="宋体" w:hint="eastAsia"/>
          <w:sz w:val="32"/>
          <w:szCs w:val="32"/>
        </w:rPr>
        <w:t>0投标文件接收地点：苏州市残疾人活动中心（苏州市西环路717号阳光大厦4号楼</w:t>
      </w:r>
      <w:r w:rsidR="00CE7FBE">
        <w:rPr>
          <w:rFonts w:ascii="仿宋" w:eastAsia="仿宋" w:hAnsi="仿宋" w:cs="宋体" w:hint="eastAsia"/>
          <w:sz w:val="32"/>
          <w:szCs w:val="32"/>
        </w:rPr>
        <w:t>9</w:t>
      </w:r>
      <w:r>
        <w:rPr>
          <w:rFonts w:ascii="仿宋" w:eastAsia="仿宋" w:hAnsi="仿宋" w:cs="宋体" w:hint="eastAsia"/>
          <w:sz w:val="32"/>
          <w:szCs w:val="32"/>
        </w:rPr>
        <w:t>楼综合科）</w:t>
      </w:r>
    </w:p>
    <w:p w14:paraId="6740F1B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联系人:刘德亮,联系电话：0512-67577617</w:t>
      </w:r>
    </w:p>
    <w:p w14:paraId="6E18CB2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3.投标文件必须在规定时间内送达规定的投标地点。在投标截止时间以后送达的投标文件，拒绝接收。</w:t>
      </w:r>
    </w:p>
    <w:p w14:paraId="58CA10E8" w14:textId="77777777" w:rsidR="0049581C" w:rsidRDefault="00DF29EA">
      <w:pPr>
        <w:pStyle w:val="a7"/>
        <w:shd w:val="clear" w:color="auto" w:fill="FFFFFF"/>
        <w:spacing w:before="0" w:beforeAutospacing="0" w:after="0" w:afterAutospacing="0" w:line="560" w:lineRule="atLeast"/>
        <w:ind w:firstLine="482"/>
        <w:jc w:val="both"/>
        <w:rPr>
          <w:rFonts w:ascii="微软雅黑" w:eastAsia="微软雅黑" w:hAnsi="微软雅黑"/>
          <w:color w:val="333333"/>
          <w:sz w:val="21"/>
          <w:szCs w:val="21"/>
        </w:rPr>
      </w:pPr>
      <w:r>
        <w:rPr>
          <w:rFonts w:ascii="黑体" w:eastAsia="黑体" w:hAnsi="黑体" w:hint="eastAsia"/>
          <w:color w:val="333333"/>
          <w:sz w:val="32"/>
          <w:szCs w:val="32"/>
        </w:rPr>
        <w:t>十、开标和评标</w:t>
      </w:r>
    </w:p>
    <w:p w14:paraId="0D1DE2A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1.开标时间：2025年8月29日下午13:30</w:t>
      </w:r>
    </w:p>
    <w:p w14:paraId="279E6F4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2.开标地点：苏州市残疾人活动中心（苏州市西环路717号阳光大厦4号楼10楼会议室）</w:t>
      </w:r>
    </w:p>
    <w:p w14:paraId="2FAEA7F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3.开标办法：</w:t>
      </w:r>
    </w:p>
    <w:p w14:paraId="1005ACC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苏州市残疾人活动中心购买服务工作组按照审定会议的决议组织开标工作。</w:t>
      </w:r>
    </w:p>
    <w:p w14:paraId="192F82B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（1）资格审核。购买主体对投标人资格和投标材料进行审核，确定符合条件的投标人。</w:t>
      </w:r>
    </w:p>
    <w:p w14:paraId="772C173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如符合条件的投标人只有1家的，此次招标做废标处理，重新招标；符合条件的投标人有3家及以上的，采用综合评分法。即指响应文件满足招标文件全部实质性要求且按评审因素的量化指标评审，得分最高的供应商为中标单位的评审方法。如果得分相同，则抽签决定中标人。</w:t>
      </w:r>
    </w:p>
    <w:p w14:paraId="621BC48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（3）结果公示。中标结果于规定时间内在苏州市残疾人联合会网站上予以公示。公示五天后无异议的，由购买单位与中标单位签订合同。</w:t>
      </w:r>
    </w:p>
    <w:p w14:paraId="044ABF3B"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请各单位认真阅读各项内容，进行投标准备，按要求详细填写和编制投标文件，并按规定时间、地点准时参加投标、开标。</w:t>
      </w:r>
    </w:p>
    <w:p w14:paraId="076EF3CA" w14:textId="77777777" w:rsidR="0049581C" w:rsidRDefault="0049581C">
      <w:pPr>
        <w:spacing w:line="440" w:lineRule="exact"/>
        <w:ind w:firstLineChars="200" w:firstLine="640"/>
        <w:jc w:val="right"/>
        <w:rPr>
          <w:rFonts w:ascii="仿宋" w:eastAsia="仿宋" w:hAnsi="仿宋" w:cs="宋体"/>
          <w:sz w:val="32"/>
          <w:szCs w:val="32"/>
        </w:rPr>
      </w:pPr>
    </w:p>
    <w:p w14:paraId="13CE77A3" w14:textId="417A7B73" w:rsidR="0049581C" w:rsidRDefault="0049581C">
      <w:pPr>
        <w:spacing w:line="440" w:lineRule="exact"/>
        <w:ind w:firstLineChars="200" w:firstLine="640"/>
        <w:jc w:val="right"/>
        <w:rPr>
          <w:rFonts w:ascii="仿宋" w:eastAsia="仿宋" w:hAnsi="仿宋" w:cs="宋体"/>
          <w:sz w:val="32"/>
          <w:szCs w:val="32"/>
        </w:rPr>
      </w:pPr>
    </w:p>
    <w:p w14:paraId="55878ED1" w14:textId="4C7ED685" w:rsidR="00C74CAB" w:rsidRDefault="00C74CAB">
      <w:pPr>
        <w:spacing w:line="440" w:lineRule="exact"/>
        <w:ind w:firstLineChars="200" w:firstLine="640"/>
        <w:jc w:val="right"/>
        <w:rPr>
          <w:rFonts w:ascii="仿宋" w:eastAsia="仿宋" w:hAnsi="仿宋" w:cs="宋体"/>
          <w:sz w:val="32"/>
          <w:szCs w:val="32"/>
        </w:rPr>
      </w:pPr>
    </w:p>
    <w:p w14:paraId="6C5BFDAA" w14:textId="77777777" w:rsidR="0049581C" w:rsidRDefault="00DF29EA">
      <w:pPr>
        <w:spacing w:line="440" w:lineRule="exact"/>
        <w:ind w:firstLineChars="200" w:firstLine="640"/>
        <w:jc w:val="right"/>
        <w:rPr>
          <w:rFonts w:ascii="仿宋" w:eastAsia="仿宋" w:hAnsi="仿宋" w:cs="宋体"/>
          <w:sz w:val="32"/>
          <w:szCs w:val="32"/>
        </w:rPr>
      </w:pPr>
      <w:r>
        <w:rPr>
          <w:rFonts w:ascii="仿宋" w:eastAsia="仿宋" w:hAnsi="仿宋" w:cs="宋体" w:hint="eastAsia"/>
          <w:sz w:val="32"/>
          <w:szCs w:val="32"/>
        </w:rPr>
        <w:t xml:space="preserve">                                              苏州市残疾人活动中心</w:t>
      </w:r>
    </w:p>
    <w:p w14:paraId="2F28F441" w14:textId="77777777" w:rsidR="0049581C" w:rsidRDefault="00DF29EA">
      <w:pPr>
        <w:spacing w:line="440" w:lineRule="exact"/>
        <w:jc w:val="center"/>
        <w:rPr>
          <w:rFonts w:ascii="仿宋" w:eastAsia="仿宋" w:hAnsi="仿宋" w:cs="宋体"/>
          <w:sz w:val="32"/>
          <w:szCs w:val="32"/>
        </w:rPr>
      </w:pPr>
      <w:r>
        <w:rPr>
          <w:rFonts w:ascii="仿宋" w:eastAsia="仿宋" w:hAnsi="仿宋" w:cs="宋体" w:hint="eastAsia"/>
          <w:sz w:val="32"/>
          <w:szCs w:val="32"/>
        </w:rPr>
        <w:t xml:space="preserve">                                 2025年8月20日</w:t>
      </w:r>
    </w:p>
    <w:sectPr w:rsidR="00495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3BA8E" w14:textId="77777777" w:rsidR="003E7E6B" w:rsidRDefault="003E7E6B" w:rsidP="00C74CAB">
      <w:r>
        <w:separator/>
      </w:r>
    </w:p>
  </w:endnote>
  <w:endnote w:type="continuationSeparator" w:id="0">
    <w:p w14:paraId="11BA70A8" w14:textId="77777777" w:rsidR="003E7E6B" w:rsidRDefault="003E7E6B" w:rsidP="00C7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7DAF" w14:textId="77777777" w:rsidR="003E7E6B" w:rsidRDefault="003E7E6B" w:rsidP="00C74CAB">
      <w:r>
        <w:separator/>
      </w:r>
    </w:p>
  </w:footnote>
  <w:footnote w:type="continuationSeparator" w:id="0">
    <w:p w14:paraId="7CBF3FA9" w14:textId="77777777" w:rsidR="003E7E6B" w:rsidRDefault="003E7E6B" w:rsidP="00C7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85"/>
    <w:rsid w:val="00103D40"/>
    <w:rsid w:val="00165A11"/>
    <w:rsid w:val="001F6385"/>
    <w:rsid w:val="00225E3A"/>
    <w:rsid w:val="00295FFF"/>
    <w:rsid w:val="002F6BA5"/>
    <w:rsid w:val="003353FD"/>
    <w:rsid w:val="00341796"/>
    <w:rsid w:val="003B7769"/>
    <w:rsid w:val="003D53F1"/>
    <w:rsid w:val="003E7E6B"/>
    <w:rsid w:val="00457B93"/>
    <w:rsid w:val="0046005C"/>
    <w:rsid w:val="0049581C"/>
    <w:rsid w:val="004A2B24"/>
    <w:rsid w:val="004C6727"/>
    <w:rsid w:val="0054035F"/>
    <w:rsid w:val="00551B37"/>
    <w:rsid w:val="006956A4"/>
    <w:rsid w:val="006B6122"/>
    <w:rsid w:val="006E69CE"/>
    <w:rsid w:val="007644EF"/>
    <w:rsid w:val="00777A56"/>
    <w:rsid w:val="00794641"/>
    <w:rsid w:val="007A3D16"/>
    <w:rsid w:val="008949F3"/>
    <w:rsid w:val="008C1068"/>
    <w:rsid w:val="00981000"/>
    <w:rsid w:val="009902F6"/>
    <w:rsid w:val="00AB2937"/>
    <w:rsid w:val="00AC0897"/>
    <w:rsid w:val="00AE0535"/>
    <w:rsid w:val="00B307CD"/>
    <w:rsid w:val="00B75C4E"/>
    <w:rsid w:val="00B921C6"/>
    <w:rsid w:val="00BC368E"/>
    <w:rsid w:val="00BD0B8A"/>
    <w:rsid w:val="00C25723"/>
    <w:rsid w:val="00C33828"/>
    <w:rsid w:val="00C74CAB"/>
    <w:rsid w:val="00C8111D"/>
    <w:rsid w:val="00CE7FBE"/>
    <w:rsid w:val="00DB7B09"/>
    <w:rsid w:val="00DC4BB4"/>
    <w:rsid w:val="00DF29EA"/>
    <w:rsid w:val="00E43E6D"/>
    <w:rsid w:val="00E92DB6"/>
    <w:rsid w:val="00EE59CC"/>
    <w:rsid w:val="00F27A16"/>
    <w:rsid w:val="00F4022F"/>
    <w:rsid w:val="00F5445D"/>
    <w:rsid w:val="00FD6CC2"/>
    <w:rsid w:val="182A0E16"/>
    <w:rsid w:val="306B7798"/>
    <w:rsid w:val="343E1A7A"/>
    <w:rsid w:val="36402227"/>
    <w:rsid w:val="602D7CD8"/>
    <w:rsid w:val="61023CAB"/>
    <w:rsid w:val="6D5B5D67"/>
    <w:rsid w:val="70E577E4"/>
    <w:rsid w:val="72D15680"/>
    <w:rsid w:val="730218E9"/>
    <w:rsid w:val="73090EC9"/>
    <w:rsid w:val="798B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87D8"/>
  <w15:docId w15:val="{C22D7946-B336-4864-B086-772D8F54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szCs w:val="2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0"/>
    <w:uiPriority w:val="9"/>
    <w:unhideWhenUsed/>
    <w:qFormat/>
    <w:rsid w:val="00C74C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b/>
      <w:kern w:val="44"/>
      <w:sz w:val="44"/>
      <w:szCs w:val="24"/>
    </w:rPr>
  </w:style>
  <w:style w:type="character" w:customStyle="1" w:styleId="20">
    <w:name w:val="标题 2 字符"/>
    <w:basedOn w:val="a0"/>
    <w:link w:val="2"/>
    <w:rPr>
      <w:rFonts w:ascii="Arial" w:eastAsia="黑体" w:hAnsi="Arial"/>
      <w:b/>
      <w:sz w:val="32"/>
      <w:szCs w:val="24"/>
    </w:rPr>
  </w:style>
  <w:style w:type="paragraph" w:styleId="a8">
    <w:name w:val="List Paragraph"/>
    <w:basedOn w:val="a"/>
    <w:uiPriority w:val="34"/>
    <w:qFormat/>
    <w:pPr>
      <w:ind w:firstLineChars="200" w:firstLine="420"/>
    </w:pPr>
  </w:style>
  <w:style w:type="character" w:customStyle="1" w:styleId="30">
    <w:name w:val="标题 3 字符"/>
    <w:basedOn w:val="a0"/>
    <w:link w:val="3"/>
    <w:uiPriority w:val="9"/>
    <w:rsid w:val="00C74CAB"/>
    <w:rPr>
      <w:b/>
      <w:bCs/>
      <w:kern w:val="2"/>
      <w:sz w:val="32"/>
      <w:szCs w:val="32"/>
    </w:rPr>
  </w:style>
  <w:style w:type="paragraph" w:styleId="a9">
    <w:name w:val="Balloon Text"/>
    <w:basedOn w:val="a"/>
    <w:link w:val="aa"/>
    <w:uiPriority w:val="99"/>
    <w:semiHidden/>
    <w:unhideWhenUsed/>
    <w:rsid w:val="00C8111D"/>
    <w:rPr>
      <w:sz w:val="18"/>
      <w:szCs w:val="18"/>
    </w:rPr>
  </w:style>
  <w:style w:type="character" w:customStyle="1" w:styleId="aa">
    <w:name w:val="批注框文本 字符"/>
    <w:basedOn w:val="a0"/>
    <w:link w:val="a9"/>
    <w:uiPriority w:val="99"/>
    <w:semiHidden/>
    <w:rsid w:val="00C811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1634</Words>
  <Characters>9319</Characters>
  <Application>Microsoft Office Word</Application>
  <DocSecurity>0</DocSecurity>
  <Lines>77</Lines>
  <Paragraphs>21</Paragraphs>
  <ScaleCrop>false</ScaleCrop>
  <Company>P R C</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2025-08-22T00:40:00Z</cp:lastPrinted>
  <dcterms:created xsi:type="dcterms:W3CDTF">2023-10-14T05:32:00Z</dcterms:created>
  <dcterms:modified xsi:type="dcterms:W3CDTF">2025-08-22T00:51:00Z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eyJoZGlkIjoiNmI2NWY0ODU5NzFlOGVlYTVlNzY1MGQyMjRlNzIwZmEifQ==</vt:lpwstr>
  </property>
  <property fmtid="{D5CDD505-2E9C-101B-9397-08002B2CF9AE}" pid="3" name="KSOProductBuildVer">
    <vt:lpwstr>2052-12.1.0.21915</vt:lpwstr>
  </property>
  <property fmtid="{D5CDD505-2E9C-101B-9397-08002B2CF9AE}" pid="4" name="ICV">
    <vt:lpwstr>FB5E0774B708429AAD184789FF696922_12</vt:lpwstr>
  </property>
</Properties>
</file>